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6E3CA" w14:textId="1B6D5CF2" w:rsidR="00943D43" w:rsidRDefault="00ED2BB8" w:rsidP="00943D43">
      <w:pPr>
        <w:jc w:val="both"/>
        <w:rPr>
          <w:rStyle w:val="Textoennegrita"/>
          <w:rFonts w:ascii="Trebuchet MS" w:hAnsi="Trebuchet MS" w:cs="Helvetica"/>
          <w:b w:val="0"/>
          <w:color w:val="000000"/>
          <w:sz w:val="23"/>
          <w:szCs w:val="23"/>
          <w:shd w:val="clear" w:color="auto" w:fill="FFFFFF"/>
        </w:rPr>
      </w:pPr>
      <w:r>
        <w:rPr>
          <w:rStyle w:val="Textoennegrita"/>
          <w:rFonts w:ascii="Trebuchet MS" w:hAnsi="Trebuchet MS" w:cs="Helvetica"/>
          <w:b w:val="0"/>
          <w:color w:val="000000"/>
          <w:sz w:val="23"/>
          <w:szCs w:val="23"/>
          <w:shd w:val="clear" w:color="auto" w:fill="FFFFFF"/>
        </w:rPr>
        <w:t xml:space="preserve">P1: </w:t>
      </w:r>
      <w:proofErr w:type="gramStart"/>
      <w:r>
        <w:rPr>
          <w:rStyle w:val="Textoennegrita"/>
          <w:rFonts w:ascii="Trebuchet MS" w:hAnsi="Trebuchet MS" w:cs="Helvetica"/>
          <w:b w:val="0"/>
          <w:color w:val="000000"/>
          <w:sz w:val="23"/>
          <w:szCs w:val="23"/>
          <w:shd w:val="clear" w:color="auto" w:fill="FFFFFF"/>
        </w:rPr>
        <w:t xml:space="preserve">Quina </w:t>
      </w:r>
      <w:proofErr w:type="spellStart"/>
      <w:r>
        <w:rPr>
          <w:rStyle w:val="Textoennegrita"/>
          <w:rFonts w:ascii="Trebuchet MS" w:hAnsi="Trebuchet MS" w:cs="Helvetica"/>
          <w:b w:val="0"/>
          <w:color w:val="000000"/>
          <w:sz w:val="23"/>
          <w:szCs w:val="23"/>
          <w:shd w:val="clear" w:color="auto" w:fill="FFFFFF"/>
        </w:rPr>
        <w:t>aplicabilitat</w:t>
      </w:r>
      <w:proofErr w:type="spellEnd"/>
      <w:r>
        <w:rPr>
          <w:rStyle w:val="Textoennegrita"/>
          <w:rFonts w:ascii="Trebuchet MS" w:hAnsi="Trebuchet MS" w:cs="Helvetica"/>
          <w:b w:val="0"/>
          <w:color w:val="000000"/>
          <w:sz w:val="23"/>
          <w:szCs w:val="23"/>
          <w:shd w:val="clear" w:color="auto" w:fill="FFFFFF"/>
        </w:rPr>
        <w:t xml:space="preserve"> de la recerca a nivel de la política pública?</w:t>
      </w:r>
      <w:proofErr w:type="gramEnd"/>
    </w:p>
    <w:p w14:paraId="4D935D8B" w14:textId="681D3C40" w:rsidR="00ED2BB8" w:rsidRPr="00F616EA" w:rsidRDefault="00ED2BB8" w:rsidP="00943D43">
      <w:pPr>
        <w:jc w:val="both"/>
        <w:rPr>
          <w:rStyle w:val="Textoennegrita"/>
          <w:rFonts w:ascii="Trebuchet MS" w:hAnsi="Trebuchet MS" w:cs="Helvetica"/>
          <w:b w:val="0"/>
          <w:color w:val="000000"/>
          <w:sz w:val="23"/>
          <w:szCs w:val="23"/>
          <w:shd w:val="clear" w:color="auto" w:fill="FFFFFF"/>
        </w:rPr>
      </w:pPr>
      <w:r>
        <w:rPr>
          <w:rStyle w:val="Textoennegrita"/>
          <w:rFonts w:ascii="Trebuchet MS" w:hAnsi="Trebuchet MS" w:cs="Helvetica"/>
          <w:b w:val="0"/>
          <w:color w:val="000000"/>
          <w:sz w:val="23"/>
          <w:szCs w:val="23"/>
          <w:shd w:val="clear" w:color="auto" w:fill="FFFFFF"/>
        </w:rPr>
        <w:t xml:space="preserve">P2: </w:t>
      </w:r>
      <w:proofErr w:type="spellStart"/>
      <w:r>
        <w:rPr>
          <w:rStyle w:val="Textoennegrita"/>
          <w:rFonts w:ascii="Trebuchet MS" w:hAnsi="Trebuchet MS" w:cs="Helvetica"/>
          <w:b w:val="0"/>
          <w:color w:val="000000"/>
          <w:sz w:val="23"/>
          <w:szCs w:val="23"/>
          <w:shd w:val="clear" w:color="auto" w:fill="FFFFFF"/>
        </w:rPr>
        <w:t>Com</w:t>
      </w:r>
      <w:proofErr w:type="spellEnd"/>
      <w:r>
        <w:rPr>
          <w:rStyle w:val="Textoennegrita"/>
          <w:rFonts w:ascii="Trebuchet MS" w:hAnsi="Trebuchet MS" w:cs="Helvetica"/>
          <w:b w:val="0"/>
          <w:color w:val="000000"/>
          <w:sz w:val="23"/>
          <w:szCs w:val="23"/>
          <w:shd w:val="clear" w:color="auto" w:fill="FFFFFF"/>
        </w:rPr>
        <w:t xml:space="preserve"> trasladar-</w:t>
      </w:r>
      <w:proofErr w:type="spellStart"/>
      <w:r>
        <w:rPr>
          <w:rStyle w:val="Textoennegrita"/>
          <w:rFonts w:ascii="Trebuchet MS" w:hAnsi="Trebuchet MS" w:cs="Helvetica"/>
          <w:b w:val="0"/>
          <w:color w:val="000000"/>
          <w:sz w:val="23"/>
          <w:szCs w:val="23"/>
          <w:shd w:val="clear" w:color="auto" w:fill="FFFFFF"/>
        </w:rPr>
        <w:t>ho</w:t>
      </w:r>
      <w:proofErr w:type="spellEnd"/>
      <w:r>
        <w:rPr>
          <w:rStyle w:val="Textoennegrita"/>
          <w:rFonts w:ascii="Trebuchet MS" w:hAnsi="Trebuchet MS" w:cs="Helvetica"/>
          <w:b w:val="0"/>
          <w:color w:val="000000"/>
          <w:sz w:val="23"/>
          <w:szCs w:val="23"/>
          <w:shd w:val="clear" w:color="auto" w:fill="FFFFFF"/>
        </w:rPr>
        <w:t xml:space="preserve"> a les empreses?</w:t>
      </w:r>
      <w:bookmarkStart w:id="0" w:name="_GoBack"/>
      <w:bookmarkEnd w:id="0"/>
    </w:p>
    <w:p w14:paraId="06BB08EB" w14:textId="77777777" w:rsidR="00ED2BB8" w:rsidRDefault="00ED2BB8" w:rsidP="00943D43">
      <w:pPr>
        <w:jc w:val="both"/>
        <w:rPr>
          <w:rStyle w:val="Textoennegrita"/>
          <w:rFonts w:ascii="Trebuchet MS" w:hAnsi="Trebuchet MS" w:cs="Helvetica"/>
          <w:b w:val="0"/>
          <w:color w:val="000000"/>
          <w:sz w:val="23"/>
          <w:szCs w:val="23"/>
          <w:shd w:val="clear" w:color="auto" w:fill="FFFFFF"/>
        </w:rPr>
      </w:pPr>
    </w:p>
    <w:p w14:paraId="6DE78271" w14:textId="77777777" w:rsidR="00ED2BB8" w:rsidRDefault="00ED2BB8" w:rsidP="00943D43">
      <w:pPr>
        <w:jc w:val="both"/>
        <w:rPr>
          <w:rStyle w:val="Textoennegrita"/>
          <w:rFonts w:ascii="Trebuchet MS" w:hAnsi="Trebuchet MS" w:cs="Helvetica"/>
          <w:b w:val="0"/>
          <w:color w:val="000000"/>
          <w:sz w:val="23"/>
          <w:szCs w:val="23"/>
          <w:shd w:val="clear" w:color="auto" w:fill="FFFFFF"/>
        </w:rPr>
      </w:pPr>
    </w:p>
    <w:p w14:paraId="579D9A6B" w14:textId="5051D1B9" w:rsidR="00943D43" w:rsidRPr="00F616EA" w:rsidRDefault="00943D43" w:rsidP="00943D43">
      <w:pPr>
        <w:jc w:val="both"/>
        <w:rPr>
          <w:rFonts w:ascii="Trebuchet MS" w:hAnsi="Trebuchet MS" w:cs="Helvetica"/>
          <w:color w:val="000000"/>
          <w:sz w:val="23"/>
          <w:szCs w:val="23"/>
          <w:shd w:val="clear" w:color="auto" w:fill="FFFFFF"/>
        </w:rPr>
      </w:pPr>
      <w:r w:rsidRPr="00F616EA">
        <w:rPr>
          <w:rStyle w:val="Textoennegrita"/>
          <w:rFonts w:ascii="Trebuchet MS" w:hAnsi="Trebuchet MS" w:cs="Helvetica"/>
          <w:b w:val="0"/>
          <w:color w:val="000000"/>
          <w:sz w:val="23"/>
          <w:szCs w:val="23"/>
          <w:shd w:val="clear" w:color="auto" w:fill="FFFFFF"/>
        </w:rPr>
        <w:t>Autora:</w:t>
      </w:r>
      <w:r w:rsidRPr="00F616EA">
        <w:rPr>
          <w:rStyle w:val="Textoennegrita"/>
          <w:rFonts w:ascii="Trebuchet MS" w:hAnsi="Trebuchet MS" w:cs="Helvetica"/>
          <w:color w:val="000000"/>
          <w:sz w:val="23"/>
          <w:szCs w:val="23"/>
          <w:shd w:val="clear" w:color="auto" w:fill="FFFFFF"/>
        </w:rPr>
        <w:t xml:space="preserve"> </w:t>
      </w:r>
      <w:proofErr w:type="spellStart"/>
      <w:r w:rsidR="00F616EA" w:rsidRPr="00F616EA">
        <w:rPr>
          <w:rStyle w:val="Textoennegrita"/>
          <w:rFonts w:ascii="Trebuchet MS" w:hAnsi="Trebuchet MS" w:cs="Helvetica"/>
          <w:color w:val="000000"/>
          <w:sz w:val="23"/>
          <w:szCs w:val="23"/>
          <w:shd w:val="clear" w:color="auto" w:fill="FFFFFF"/>
        </w:rPr>
        <w:t>Nour</w:t>
      </w:r>
      <w:proofErr w:type="spellEnd"/>
      <w:r w:rsidR="00F616EA" w:rsidRPr="00F616EA">
        <w:rPr>
          <w:rStyle w:val="Textoennegrita"/>
          <w:rFonts w:ascii="Trebuchet MS" w:hAnsi="Trebuchet MS" w:cs="Helvetica"/>
          <w:color w:val="000000"/>
          <w:sz w:val="23"/>
          <w:szCs w:val="23"/>
          <w:shd w:val="clear" w:color="auto" w:fill="FFFFFF"/>
        </w:rPr>
        <w:t xml:space="preserve"> </w:t>
      </w:r>
      <w:proofErr w:type="spellStart"/>
      <w:r w:rsidR="00F616EA" w:rsidRPr="00F616EA">
        <w:rPr>
          <w:rStyle w:val="Textoennegrita"/>
          <w:rFonts w:ascii="Trebuchet MS" w:hAnsi="Trebuchet MS" w:cs="Helvetica"/>
          <w:color w:val="000000"/>
          <w:sz w:val="23"/>
          <w:szCs w:val="23"/>
          <w:shd w:val="clear" w:color="auto" w:fill="FFFFFF"/>
        </w:rPr>
        <w:t>Chams</w:t>
      </w:r>
      <w:proofErr w:type="spellEnd"/>
      <w:r w:rsidRPr="00F616EA">
        <w:rPr>
          <w:rStyle w:val="Textoennegrita"/>
          <w:rFonts w:ascii="Trebuchet MS" w:hAnsi="Trebuchet MS" w:cs="Helvetica"/>
          <w:color w:val="000000"/>
          <w:sz w:val="23"/>
          <w:szCs w:val="23"/>
          <w:shd w:val="clear" w:color="auto" w:fill="FFFFFF"/>
        </w:rPr>
        <w:t xml:space="preserve">, </w:t>
      </w:r>
      <w:proofErr w:type="spellStart"/>
      <w:r w:rsidRPr="00F616EA">
        <w:rPr>
          <w:rFonts w:ascii="Trebuchet MS" w:hAnsi="Trebuchet MS" w:cs="Helvetica"/>
          <w:color w:val="000000"/>
          <w:sz w:val="23"/>
          <w:szCs w:val="23"/>
          <w:shd w:val="clear" w:color="auto" w:fill="FFFFFF"/>
        </w:rPr>
        <w:t>Universitat</w:t>
      </w:r>
      <w:proofErr w:type="spellEnd"/>
      <w:r w:rsidRPr="00F616EA">
        <w:rPr>
          <w:rFonts w:ascii="Trebuchet MS" w:hAnsi="Trebuchet MS" w:cs="Helvetica"/>
          <w:color w:val="000000"/>
          <w:sz w:val="23"/>
          <w:szCs w:val="23"/>
          <w:shd w:val="clear" w:color="auto" w:fill="FFFFFF"/>
        </w:rPr>
        <w:t xml:space="preserve"> </w:t>
      </w:r>
      <w:proofErr w:type="spellStart"/>
      <w:r w:rsidRPr="00F616EA">
        <w:rPr>
          <w:rFonts w:ascii="Trebuchet MS" w:hAnsi="Trebuchet MS" w:cs="Helvetica"/>
          <w:color w:val="000000"/>
          <w:sz w:val="23"/>
          <w:szCs w:val="23"/>
          <w:shd w:val="clear" w:color="auto" w:fill="FFFFFF"/>
        </w:rPr>
        <w:t>Politècnica</w:t>
      </w:r>
      <w:proofErr w:type="spellEnd"/>
      <w:r w:rsidRPr="00F616EA">
        <w:rPr>
          <w:rFonts w:ascii="Trebuchet MS" w:hAnsi="Trebuchet MS" w:cs="Helvetica"/>
          <w:color w:val="000000"/>
          <w:sz w:val="23"/>
          <w:szCs w:val="23"/>
          <w:shd w:val="clear" w:color="auto" w:fill="FFFFFF"/>
        </w:rPr>
        <w:t xml:space="preserve"> de Catalunya</w:t>
      </w:r>
    </w:p>
    <w:p w14:paraId="48240D8D" w14:textId="0787ADF1" w:rsidR="00F616EA" w:rsidRPr="00F616EA" w:rsidRDefault="00943D43" w:rsidP="00F616EA">
      <w:pPr>
        <w:jc w:val="both"/>
        <w:rPr>
          <w:rStyle w:val="Textoennegrita"/>
          <w:rFonts w:ascii="Trebuchet MS" w:hAnsi="Trebuchet MS" w:cs="Helvetica"/>
          <w:color w:val="000000"/>
          <w:sz w:val="23"/>
          <w:szCs w:val="23"/>
          <w:shd w:val="clear" w:color="auto" w:fill="FFFFFF"/>
        </w:rPr>
      </w:pPr>
      <w:proofErr w:type="spellStart"/>
      <w:r w:rsidRPr="00F616EA">
        <w:rPr>
          <w:rFonts w:ascii="Trebuchet MS" w:hAnsi="Trebuchet MS"/>
        </w:rPr>
        <w:t>Títol</w:t>
      </w:r>
      <w:proofErr w:type="spellEnd"/>
      <w:r w:rsidRPr="00F616EA">
        <w:rPr>
          <w:rFonts w:ascii="Trebuchet MS" w:hAnsi="Trebuchet MS"/>
        </w:rPr>
        <w:t xml:space="preserve">: </w:t>
      </w:r>
      <w:proofErr w:type="spellStart"/>
      <w:r w:rsidR="00F616EA" w:rsidRPr="00F616EA">
        <w:rPr>
          <w:rStyle w:val="Textoennegrita"/>
          <w:rFonts w:ascii="Trebuchet MS" w:hAnsi="Trebuchet MS" w:cs="Helvetica"/>
          <w:color w:val="000000"/>
          <w:sz w:val="23"/>
          <w:szCs w:val="23"/>
          <w:shd w:val="clear" w:color="auto" w:fill="FFFFFF"/>
        </w:rPr>
        <w:t>Metodologia</w:t>
      </w:r>
      <w:proofErr w:type="spellEnd"/>
      <w:r w:rsidR="00F616EA" w:rsidRPr="00F616EA">
        <w:rPr>
          <w:rStyle w:val="Textoennegrita"/>
          <w:rFonts w:ascii="Trebuchet MS" w:hAnsi="Trebuchet MS" w:cs="Helvetica"/>
          <w:color w:val="000000"/>
          <w:sz w:val="23"/>
          <w:szCs w:val="23"/>
          <w:shd w:val="clear" w:color="auto" w:fill="FFFFFF"/>
        </w:rPr>
        <w:t xml:space="preserve"> </w:t>
      </w:r>
      <w:proofErr w:type="spellStart"/>
      <w:r w:rsidR="00F616EA" w:rsidRPr="00F616EA">
        <w:rPr>
          <w:rStyle w:val="Textoennegrita"/>
          <w:rFonts w:ascii="Trebuchet MS" w:hAnsi="Trebuchet MS" w:cs="Helvetica"/>
          <w:color w:val="000000"/>
          <w:sz w:val="23"/>
          <w:szCs w:val="23"/>
          <w:shd w:val="clear" w:color="auto" w:fill="FFFFFF"/>
        </w:rPr>
        <w:t>d’investigació</w:t>
      </w:r>
      <w:proofErr w:type="spellEnd"/>
      <w:r w:rsidR="00F616EA" w:rsidRPr="00F616EA">
        <w:rPr>
          <w:rStyle w:val="Textoennegrita"/>
          <w:rFonts w:ascii="Trebuchet MS" w:hAnsi="Trebuchet MS" w:cs="Helvetica"/>
          <w:color w:val="000000"/>
          <w:sz w:val="23"/>
          <w:szCs w:val="23"/>
          <w:shd w:val="clear" w:color="auto" w:fill="FFFFFF"/>
        </w:rPr>
        <w:t xml:space="preserve"> per mesurar el </w:t>
      </w:r>
      <w:proofErr w:type="spellStart"/>
      <w:r w:rsidR="00F616EA" w:rsidRPr="00F616EA">
        <w:rPr>
          <w:rStyle w:val="Textoennegrita"/>
          <w:rFonts w:ascii="Trebuchet MS" w:hAnsi="Trebuchet MS" w:cs="Helvetica"/>
          <w:color w:val="000000"/>
          <w:sz w:val="23"/>
          <w:szCs w:val="23"/>
          <w:shd w:val="clear" w:color="auto" w:fill="FFFFFF"/>
        </w:rPr>
        <w:t>retorn</w:t>
      </w:r>
      <w:proofErr w:type="spellEnd"/>
      <w:r w:rsidR="00F616EA" w:rsidRPr="00F616EA">
        <w:rPr>
          <w:rStyle w:val="Textoennegrita"/>
          <w:rFonts w:ascii="Trebuchet MS" w:hAnsi="Trebuchet MS" w:cs="Helvetica"/>
          <w:color w:val="000000"/>
          <w:sz w:val="23"/>
          <w:szCs w:val="23"/>
          <w:shd w:val="clear" w:color="auto" w:fill="FFFFFF"/>
        </w:rPr>
        <w:t xml:space="preserve"> </w:t>
      </w:r>
      <w:proofErr w:type="spellStart"/>
      <w:r w:rsidR="00F616EA" w:rsidRPr="00F616EA">
        <w:rPr>
          <w:rStyle w:val="Textoennegrita"/>
          <w:rFonts w:ascii="Trebuchet MS" w:hAnsi="Trebuchet MS" w:cs="Helvetica"/>
          <w:color w:val="000000"/>
          <w:sz w:val="23"/>
          <w:szCs w:val="23"/>
          <w:shd w:val="clear" w:color="auto" w:fill="FFFFFF"/>
        </w:rPr>
        <w:t>econòmic</w:t>
      </w:r>
      <w:proofErr w:type="spellEnd"/>
      <w:r w:rsidR="00F616EA" w:rsidRPr="00F616EA">
        <w:rPr>
          <w:rStyle w:val="Textoennegrita"/>
          <w:rFonts w:ascii="Trebuchet MS" w:hAnsi="Trebuchet MS" w:cs="Helvetica"/>
          <w:color w:val="000000"/>
          <w:sz w:val="23"/>
          <w:szCs w:val="23"/>
          <w:shd w:val="clear" w:color="auto" w:fill="FFFFFF"/>
        </w:rPr>
        <w:t xml:space="preserve">, i </w:t>
      </w:r>
      <w:proofErr w:type="spellStart"/>
      <w:r w:rsidR="00F616EA" w:rsidRPr="00F616EA">
        <w:rPr>
          <w:rStyle w:val="Textoennegrita"/>
          <w:rFonts w:ascii="Trebuchet MS" w:hAnsi="Trebuchet MS" w:cs="Helvetica"/>
          <w:color w:val="000000"/>
          <w:sz w:val="23"/>
          <w:szCs w:val="23"/>
          <w:shd w:val="clear" w:color="auto" w:fill="FFFFFF"/>
        </w:rPr>
        <w:t>l’impacte</w:t>
      </w:r>
      <w:proofErr w:type="spellEnd"/>
      <w:r w:rsidR="00F616EA" w:rsidRPr="00F616EA">
        <w:rPr>
          <w:rStyle w:val="Textoennegrita"/>
          <w:rFonts w:ascii="Trebuchet MS" w:hAnsi="Trebuchet MS" w:cs="Helvetica"/>
          <w:color w:val="000000"/>
          <w:sz w:val="23"/>
          <w:szCs w:val="23"/>
          <w:shd w:val="clear" w:color="auto" w:fill="FFFFFF"/>
        </w:rPr>
        <w:t xml:space="preserve"> social </w:t>
      </w:r>
      <w:proofErr w:type="spellStart"/>
      <w:r w:rsidR="00F616EA" w:rsidRPr="00F616EA">
        <w:rPr>
          <w:rStyle w:val="Textoennegrita"/>
          <w:rFonts w:ascii="Trebuchet MS" w:hAnsi="Trebuchet MS" w:cs="Helvetica"/>
          <w:color w:val="000000"/>
          <w:sz w:val="23"/>
          <w:szCs w:val="23"/>
          <w:shd w:val="clear" w:color="auto" w:fill="FFFFFF"/>
        </w:rPr>
        <w:t>i</w:t>
      </w:r>
      <w:proofErr w:type="spellEnd"/>
      <w:r w:rsidR="00F616EA" w:rsidRPr="00F616EA">
        <w:rPr>
          <w:rStyle w:val="Textoennegrita"/>
          <w:rFonts w:ascii="Trebuchet MS" w:hAnsi="Trebuchet MS" w:cs="Helvetica"/>
          <w:color w:val="000000"/>
          <w:sz w:val="23"/>
          <w:szCs w:val="23"/>
          <w:shd w:val="clear" w:color="auto" w:fill="FFFFFF"/>
        </w:rPr>
        <w:t xml:space="preserve"> ambiental de </w:t>
      </w:r>
      <w:proofErr w:type="spellStart"/>
      <w:r w:rsidR="00F616EA" w:rsidRPr="00F616EA">
        <w:rPr>
          <w:rStyle w:val="Textoennegrita"/>
          <w:rFonts w:ascii="Trebuchet MS" w:hAnsi="Trebuchet MS" w:cs="Helvetica"/>
          <w:color w:val="000000"/>
          <w:sz w:val="23"/>
          <w:szCs w:val="23"/>
          <w:shd w:val="clear" w:color="auto" w:fill="FFFFFF"/>
        </w:rPr>
        <w:t>l’R+D+I</w:t>
      </w:r>
      <w:proofErr w:type="spellEnd"/>
    </w:p>
    <w:p w14:paraId="5F4A3E11" w14:textId="63B07374" w:rsidR="00943D43" w:rsidRPr="00F616EA" w:rsidRDefault="00943D43" w:rsidP="00F616EA">
      <w:pPr>
        <w:jc w:val="both"/>
        <w:rPr>
          <w:rFonts w:ascii="Trebuchet MS" w:hAnsi="Trebuchet MS"/>
        </w:rPr>
      </w:pPr>
      <w:proofErr w:type="spellStart"/>
      <w:r w:rsidRPr="00F616EA">
        <w:rPr>
          <w:rFonts w:ascii="Trebuchet MS" w:hAnsi="Trebuchet MS" w:cs="Helvetica"/>
          <w:b/>
          <w:color w:val="000000"/>
          <w:sz w:val="23"/>
          <w:szCs w:val="23"/>
          <w:shd w:val="clear" w:color="auto" w:fill="FFFFFF"/>
        </w:rPr>
        <w:t>Resum</w:t>
      </w:r>
      <w:proofErr w:type="spellEnd"/>
      <w:r w:rsidRPr="00F616EA">
        <w:rPr>
          <w:rFonts w:ascii="Trebuchet MS" w:hAnsi="Trebuchet MS" w:cs="Helvetica"/>
          <w:b/>
          <w:color w:val="000000"/>
          <w:sz w:val="23"/>
          <w:szCs w:val="23"/>
          <w:shd w:val="clear" w:color="auto" w:fill="FFFFFF"/>
        </w:rPr>
        <w:t>:</w:t>
      </w:r>
      <w:r w:rsidRPr="00F616EA">
        <w:rPr>
          <w:rFonts w:ascii="Trebuchet MS" w:hAnsi="Trebuchet MS"/>
        </w:rPr>
        <w:t xml:space="preserve"> </w:t>
      </w:r>
      <w:r w:rsidR="00F616EA" w:rsidRPr="00F616EA">
        <w:rPr>
          <w:rFonts w:ascii="Trebuchet MS" w:hAnsi="Trebuchet MS"/>
        </w:rPr>
        <w:t xml:space="preserve">El sector </w:t>
      </w:r>
      <w:proofErr w:type="spellStart"/>
      <w:r w:rsidR="00F616EA" w:rsidRPr="00F616EA">
        <w:rPr>
          <w:rFonts w:ascii="Trebuchet MS" w:hAnsi="Trebuchet MS"/>
        </w:rPr>
        <w:t>agroalimentari</w:t>
      </w:r>
      <w:proofErr w:type="spellEnd"/>
      <w:r w:rsidR="00F616EA" w:rsidRPr="00F616EA">
        <w:rPr>
          <w:rFonts w:ascii="Trebuchet MS" w:hAnsi="Trebuchet MS"/>
        </w:rPr>
        <w:t xml:space="preserve"> es considera una </w:t>
      </w:r>
      <w:proofErr w:type="spellStart"/>
      <w:r w:rsidR="00F616EA" w:rsidRPr="00F616EA">
        <w:rPr>
          <w:rFonts w:ascii="Trebuchet MS" w:hAnsi="Trebuchet MS"/>
        </w:rPr>
        <w:t>indústria</w:t>
      </w:r>
      <w:proofErr w:type="spellEnd"/>
      <w:r w:rsidR="00F616EA" w:rsidRPr="00F616EA">
        <w:rPr>
          <w:rFonts w:ascii="Trebuchet MS" w:hAnsi="Trebuchet MS"/>
        </w:rPr>
        <w:t xml:space="preserve"> líder a Catalunya, </w:t>
      </w:r>
      <w:proofErr w:type="spellStart"/>
      <w:r w:rsidR="00F616EA" w:rsidRPr="00F616EA">
        <w:rPr>
          <w:rFonts w:ascii="Trebuchet MS" w:hAnsi="Trebuchet MS"/>
        </w:rPr>
        <w:t>contribuint</w:t>
      </w:r>
      <w:proofErr w:type="spellEnd"/>
      <w:r w:rsidR="00F616EA" w:rsidRPr="00F616EA">
        <w:rPr>
          <w:rFonts w:ascii="Trebuchet MS" w:hAnsi="Trebuchet MS"/>
        </w:rPr>
        <w:t xml:space="preserve"> al </w:t>
      </w:r>
      <w:proofErr w:type="spellStart"/>
      <w:r w:rsidR="00F616EA" w:rsidRPr="00F616EA">
        <w:rPr>
          <w:rFonts w:ascii="Trebuchet MS" w:hAnsi="Trebuchet MS"/>
        </w:rPr>
        <w:t>seu</w:t>
      </w:r>
      <w:proofErr w:type="spellEnd"/>
      <w:r w:rsidR="00F616EA" w:rsidRPr="00F616EA">
        <w:rPr>
          <w:rFonts w:ascii="Trebuchet MS" w:hAnsi="Trebuchet MS"/>
        </w:rPr>
        <w:t xml:space="preserve"> </w:t>
      </w:r>
      <w:proofErr w:type="spellStart"/>
      <w:r w:rsidR="00F616EA" w:rsidRPr="00F616EA">
        <w:rPr>
          <w:rFonts w:ascii="Trebuchet MS" w:hAnsi="Trebuchet MS"/>
        </w:rPr>
        <w:t>benestar</w:t>
      </w:r>
      <w:proofErr w:type="spellEnd"/>
      <w:r w:rsidR="00F616EA" w:rsidRPr="00F616EA">
        <w:rPr>
          <w:rFonts w:ascii="Trebuchet MS" w:hAnsi="Trebuchet MS"/>
        </w:rPr>
        <w:t xml:space="preserve"> nacional, al </w:t>
      </w:r>
      <w:proofErr w:type="spellStart"/>
      <w:r w:rsidR="00F616EA" w:rsidRPr="00F616EA">
        <w:rPr>
          <w:rFonts w:ascii="Trebuchet MS" w:hAnsi="Trebuchet MS"/>
        </w:rPr>
        <w:t>seu</w:t>
      </w:r>
      <w:proofErr w:type="spellEnd"/>
      <w:r w:rsidR="00F616EA" w:rsidRPr="00F616EA">
        <w:rPr>
          <w:rFonts w:ascii="Trebuchet MS" w:hAnsi="Trebuchet MS"/>
        </w:rPr>
        <w:t xml:space="preserve"> </w:t>
      </w:r>
      <w:proofErr w:type="spellStart"/>
      <w:r w:rsidR="00F616EA" w:rsidRPr="00F616EA">
        <w:rPr>
          <w:rFonts w:ascii="Trebuchet MS" w:hAnsi="Trebuchet MS"/>
        </w:rPr>
        <w:t>nivell</w:t>
      </w:r>
      <w:proofErr w:type="spellEnd"/>
      <w:r w:rsidR="00F616EA" w:rsidRPr="00F616EA">
        <w:rPr>
          <w:rFonts w:ascii="Trebuchet MS" w:hAnsi="Trebuchet MS"/>
        </w:rPr>
        <w:t xml:space="preserve"> </w:t>
      </w:r>
      <w:proofErr w:type="spellStart"/>
      <w:r w:rsidR="00F616EA" w:rsidRPr="00F616EA">
        <w:rPr>
          <w:rFonts w:ascii="Trebuchet MS" w:hAnsi="Trebuchet MS"/>
        </w:rPr>
        <w:t>socioeconòmic</w:t>
      </w:r>
      <w:proofErr w:type="spellEnd"/>
      <w:r w:rsidR="00F616EA" w:rsidRPr="00F616EA">
        <w:rPr>
          <w:rFonts w:ascii="Trebuchet MS" w:hAnsi="Trebuchet MS"/>
        </w:rPr>
        <w:t xml:space="preserve"> i a la </w:t>
      </w:r>
      <w:proofErr w:type="spellStart"/>
      <w:r w:rsidR="00F616EA" w:rsidRPr="00F616EA">
        <w:rPr>
          <w:rFonts w:ascii="Trebuchet MS" w:hAnsi="Trebuchet MS"/>
        </w:rPr>
        <w:t>seguretat</w:t>
      </w:r>
      <w:proofErr w:type="spellEnd"/>
      <w:r w:rsidR="00F616EA" w:rsidRPr="00F616EA">
        <w:rPr>
          <w:rFonts w:ascii="Trebuchet MS" w:hAnsi="Trebuchet MS"/>
        </w:rPr>
        <w:t xml:space="preserve"> </w:t>
      </w:r>
      <w:proofErr w:type="spellStart"/>
      <w:r w:rsidR="00F616EA" w:rsidRPr="00F616EA">
        <w:rPr>
          <w:rFonts w:ascii="Trebuchet MS" w:hAnsi="Trebuchet MS"/>
        </w:rPr>
        <w:t>alimentària</w:t>
      </w:r>
      <w:proofErr w:type="spellEnd"/>
      <w:r w:rsidR="00F616EA" w:rsidRPr="00F616EA">
        <w:rPr>
          <w:rFonts w:ascii="Trebuchet MS" w:hAnsi="Trebuchet MS"/>
        </w:rPr>
        <w:t xml:space="preserve">. Participa en el </w:t>
      </w:r>
      <w:proofErr w:type="spellStart"/>
      <w:r w:rsidR="00F616EA" w:rsidRPr="00F616EA">
        <w:rPr>
          <w:rFonts w:ascii="Trebuchet MS" w:hAnsi="Trebuchet MS"/>
        </w:rPr>
        <w:t>seu</w:t>
      </w:r>
      <w:proofErr w:type="spellEnd"/>
      <w:r w:rsidR="00F616EA" w:rsidRPr="00F616EA">
        <w:rPr>
          <w:rFonts w:ascii="Trebuchet MS" w:hAnsi="Trebuchet MS"/>
        </w:rPr>
        <w:t xml:space="preserve"> </w:t>
      </w:r>
      <w:proofErr w:type="spellStart"/>
      <w:r w:rsidR="00F616EA" w:rsidRPr="00F616EA">
        <w:rPr>
          <w:rFonts w:ascii="Trebuchet MS" w:hAnsi="Trebuchet MS"/>
        </w:rPr>
        <w:t>creixement</w:t>
      </w:r>
      <w:proofErr w:type="spellEnd"/>
      <w:r w:rsidR="00F616EA" w:rsidRPr="00F616EA">
        <w:rPr>
          <w:rFonts w:ascii="Trebuchet MS" w:hAnsi="Trebuchet MS"/>
        </w:rPr>
        <w:t xml:space="preserve"> </w:t>
      </w:r>
      <w:proofErr w:type="spellStart"/>
      <w:r w:rsidR="00F616EA" w:rsidRPr="00F616EA">
        <w:rPr>
          <w:rFonts w:ascii="Trebuchet MS" w:hAnsi="Trebuchet MS"/>
        </w:rPr>
        <w:t>econòmic</w:t>
      </w:r>
      <w:proofErr w:type="spellEnd"/>
      <w:r w:rsidR="00F616EA" w:rsidRPr="00F616EA">
        <w:rPr>
          <w:rFonts w:ascii="Trebuchet MS" w:hAnsi="Trebuchet MS"/>
        </w:rPr>
        <w:t xml:space="preserve"> i </w:t>
      </w:r>
      <w:proofErr w:type="spellStart"/>
      <w:r w:rsidR="00F616EA" w:rsidRPr="00F616EA">
        <w:rPr>
          <w:rFonts w:ascii="Trebuchet MS" w:hAnsi="Trebuchet MS"/>
        </w:rPr>
        <w:t>ofereix</w:t>
      </w:r>
      <w:proofErr w:type="spellEnd"/>
      <w:r w:rsidR="00F616EA" w:rsidRPr="00F616EA">
        <w:rPr>
          <w:rFonts w:ascii="Trebuchet MS" w:hAnsi="Trebuchet MS"/>
        </w:rPr>
        <w:t xml:space="preserve"> </w:t>
      </w:r>
      <w:proofErr w:type="spellStart"/>
      <w:r w:rsidR="00F616EA" w:rsidRPr="00F616EA">
        <w:rPr>
          <w:rFonts w:ascii="Trebuchet MS" w:hAnsi="Trebuchet MS"/>
        </w:rPr>
        <w:t>oportunitats</w:t>
      </w:r>
      <w:proofErr w:type="spellEnd"/>
      <w:r w:rsidR="00F616EA" w:rsidRPr="00F616EA">
        <w:rPr>
          <w:rFonts w:ascii="Trebuchet MS" w:hAnsi="Trebuchet MS"/>
        </w:rPr>
        <w:t xml:space="preserve"> </w:t>
      </w:r>
      <w:proofErr w:type="spellStart"/>
      <w:r w:rsidR="00F616EA" w:rsidRPr="00F616EA">
        <w:rPr>
          <w:rFonts w:ascii="Trebuchet MS" w:hAnsi="Trebuchet MS"/>
        </w:rPr>
        <w:t>d’ocupació</w:t>
      </w:r>
      <w:proofErr w:type="spellEnd"/>
      <w:r w:rsidR="00F616EA" w:rsidRPr="00F616EA">
        <w:rPr>
          <w:rFonts w:ascii="Trebuchet MS" w:hAnsi="Trebuchet MS"/>
        </w:rPr>
        <w:t xml:space="preserve">, </w:t>
      </w:r>
      <w:proofErr w:type="spellStart"/>
      <w:r w:rsidR="00F616EA" w:rsidRPr="00F616EA">
        <w:rPr>
          <w:rFonts w:ascii="Trebuchet MS" w:hAnsi="Trebuchet MS"/>
        </w:rPr>
        <w:t>desenvolupament</w:t>
      </w:r>
      <w:proofErr w:type="spellEnd"/>
      <w:r w:rsidR="00F616EA" w:rsidRPr="00F616EA">
        <w:rPr>
          <w:rFonts w:ascii="Trebuchet MS" w:hAnsi="Trebuchet MS"/>
        </w:rPr>
        <w:t xml:space="preserve"> innovador, </w:t>
      </w:r>
      <w:proofErr w:type="spellStart"/>
      <w:r w:rsidR="00F616EA" w:rsidRPr="00F616EA">
        <w:rPr>
          <w:rFonts w:ascii="Trebuchet MS" w:hAnsi="Trebuchet MS"/>
        </w:rPr>
        <w:t>consum</w:t>
      </w:r>
      <w:proofErr w:type="spellEnd"/>
      <w:r w:rsidR="00F616EA" w:rsidRPr="00F616EA">
        <w:rPr>
          <w:rFonts w:ascii="Trebuchet MS" w:hAnsi="Trebuchet MS"/>
        </w:rPr>
        <w:t xml:space="preserve"> </w:t>
      </w:r>
      <w:proofErr w:type="spellStart"/>
      <w:r w:rsidR="00F616EA" w:rsidRPr="00F616EA">
        <w:rPr>
          <w:rFonts w:ascii="Trebuchet MS" w:hAnsi="Trebuchet MS"/>
        </w:rPr>
        <w:t>intern</w:t>
      </w:r>
      <w:proofErr w:type="spellEnd"/>
      <w:r w:rsidR="00F616EA" w:rsidRPr="00F616EA">
        <w:rPr>
          <w:rFonts w:ascii="Trebuchet MS" w:hAnsi="Trebuchet MS"/>
        </w:rPr>
        <w:t xml:space="preserve"> i </w:t>
      </w:r>
      <w:proofErr w:type="spellStart"/>
      <w:r w:rsidR="00F616EA" w:rsidRPr="00F616EA">
        <w:rPr>
          <w:rFonts w:ascii="Trebuchet MS" w:hAnsi="Trebuchet MS"/>
        </w:rPr>
        <w:t>comerç</w:t>
      </w:r>
      <w:proofErr w:type="spellEnd"/>
      <w:r w:rsidR="00F616EA" w:rsidRPr="00F616EA">
        <w:rPr>
          <w:rFonts w:ascii="Trebuchet MS" w:hAnsi="Trebuchet MS"/>
        </w:rPr>
        <w:t xml:space="preserve"> exterior. </w:t>
      </w:r>
      <w:proofErr w:type="spellStart"/>
      <w:r w:rsidR="00F616EA" w:rsidRPr="00F616EA">
        <w:rPr>
          <w:rFonts w:ascii="Trebuchet MS" w:hAnsi="Trebuchet MS"/>
        </w:rPr>
        <w:t>Amb</w:t>
      </w:r>
      <w:proofErr w:type="spellEnd"/>
      <w:r w:rsidR="00F616EA" w:rsidRPr="00F616EA">
        <w:rPr>
          <w:rFonts w:ascii="Trebuchet MS" w:hAnsi="Trebuchet MS"/>
        </w:rPr>
        <w:t xml:space="preserve"> el </w:t>
      </w:r>
      <w:proofErr w:type="spellStart"/>
      <w:r w:rsidR="00F616EA" w:rsidRPr="00F616EA">
        <w:rPr>
          <w:rFonts w:ascii="Trebuchet MS" w:hAnsi="Trebuchet MS"/>
        </w:rPr>
        <w:t>canvi</w:t>
      </w:r>
      <w:proofErr w:type="spellEnd"/>
      <w:r w:rsidR="00F616EA" w:rsidRPr="00F616EA">
        <w:rPr>
          <w:rFonts w:ascii="Trebuchet MS" w:hAnsi="Trebuchet MS"/>
        </w:rPr>
        <w:t xml:space="preserve"> </w:t>
      </w:r>
      <w:proofErr w:type="spellStart"/>
      <w:r w:rsidR="00F616EA" w:rsidRPr="00F616EA">
        <w:rPr>
          <w:rFonts w:ascii="Trebuchet MS" w:hAnsi="Trebuchet MS"/>
        </w:rPr>
        <w:t>climàtic</w:t>
      </w:r>
      <w:proofErr w:type="spellEnd"/>
      <w:r w:rsidR="00F616EA" w:rsidRPr="00F616EA">
        <w:rPr>
          <w:rFonts w:ascii="Trebuchet MS" w:hAnsi="Trebuchet MS"/>
        </w:rPr>
        <w:t xml:space="preserve"> i la </w:t>
      </w:r>
      <w:proofErr w:type="spellStart"/>
      <w:r w:rsidR="00F616EA" w:rsidRPr="00F616EA">
        <w:rPr>
          <w:rFonts w:ascii="Trebuchet MS" w:hAnsi="Trebuchet MS"/>
        </w:rPr>
        <w:t>major</w:t>
      </w:r>
      <w:proofErr w:type="spellEnd"/>
      <w:r w:rsidR="00F616EA" w:rsidRPr="00F616EA">
        <w:rPr>
          <w:rFonts w:ascii="Trebuchet MS" w:hAnsi="Trebuchet MS"/>
        </w:rPr>
        <w:t xml:space="preserve"> </w:t>
      </w:r>
      <w:proofErr w:type="spellStart"/>
      <w:r w:rsidR="00F616EA" w:rsidRPr="00F616EA">
        <w:rPr>
          <w:rFonts w:ascii="Trebuchet MS" w:hAnsi="Trebuchet MS"/>
        </w:rPr>
        <w:t>atenció</w:t>
      </w:r>
      <w:proofErr w:type="spellEnd"/>
      <w:r w:rsidR="00F616EA" w:rsidRPr="00F616EA">
        <w:rPr>
          <w:rFonts w:ascii="Trebuchet MS" w:hAnsi="Trebuchet MS"/>
        </w:rPr>
        <w:t xml:space="preserve"> </w:t>
      </w:r>
      <w:proofErr w:type="spellStart"/>
      <w:r w:rsidR="00F616EA" w:rsidRPr="00F616EA">
        <w:rPr>
          <w:rFonts w:ascii="Trebuchet MS" w:hAnsi="Trebuchet MS"/>
        </w:rPr>
        <w:t>cap</w:t>
      </w:r>
      <w:proofErr w:type="spellEnd"/>
      <w:r w:rsidR="00F616EA" w:rsidRPr="00F616EA">
        <w:rPr>
          <w:rFonts w:ascii="Trebuchet MS" w:hAnsi="Trebuchet MS"/>
        </w:rPr>
        <w:t xml:space="preserve"> a </w:t>
      </w:r>
      <w:proofErr w:type="spellStart"/>
      <w:r w:rsidR="00F616EA" w:rsidRPr="00F616EA">
        <w:rPr>
          <w:rFonts w:ascii="Trebuchet MS" w:hAnsi="Trebuchet MS"/>
        </w:rPr>
        <w:t>qüestions</w:t>
      </w:r>
      <w:proofErr w:type="spellEnd"/>
      <w:r w:rsidR="00F616EA" w:rsidRPr="00F616EA">
        <w:rPr>
          <w:rFonts w:ascii="Trebuchet MS" w:hAnsi="Trebuchet MS"/>
        </w:rPr>
        <w:t xml:space="preserve"> </w:t>
      </w:r>
      <w:proofErr w:type="spellStart"/>
      <w:r w:rsidR="00F616EA" w:rsidRPr="00F616EA">
        <w:rPr>
          <w:rFonts w:ascii="Trebuchet MS" w:hAnsi="Trebuchet MS"/>
        </w:rPr>
        <w:t>socials</w:t>
      </w:r>
      <w:proofErr w:type="spellEnd"/>
      <w:r w:rsidR="00F616EA" w:rsidRPr="00F616EA">
        <w:rPr>
          <w:rFonts w:ascii="Trebuchet MS" w:hAnsi="Trebuchet MS"/>
        </w:rPr>
        <w:t xml:space="preserve"> i </w:t>
      </w:r>
      <w:proofErr w:type="spellStart"/>
      <w:r w:rsidR="00F616EA" w:rsidRPr="00F616EA">
        <w:rPr>
          <w:rFonts w:ascii="Trebuchet MS" w:hAnsi="Trebuchet MS"/>
        </w:rPr>
        <w:t>ecològiques</w:t>
      </w:r>
      <w:proofErr w:type="spellEnd"/>
      <w:r w:rsidR="00F616EA" w:rsidRPr="00F616EA">
        <w:rPr>
          <w:rFonts w:ascii="Trebuchet MS" w:hAnsi="Trebuchet MS"/>
        </w:rPr>
        <w:t xml:space="preserve">, </w:t>
      </w:r>
      <w:proofErr w:type="spellStart"/>
      <w:r w:rsidR="00F616EA" w:rsidRPr="00F616EA">
        <w:rPr>
          <w:rFonts w:ascii="Trebuchet MS" w:hAnsi="Trebuchet MS"/>
        </w:rPr>
        <w:t>aquest</w:t>
      </w:r>
      <w:proofErr w:type="spellEnd"/>
      <w:r w:rsidR="00F616EA" w:rsidRPr="00F616EA">
        <w:rPr>
          <w:rFonts w:ascii="Trebuchet MS" w:hAnsi="Trebuchet MS"/>
        </w:rPr>
        <w:t xml:space="preserve"> sector es basa capa </w:t>
      </w:r>
      <w:proofErr w:type="spellStart"/>
      <w:r w:rsidR="00F616EA" w:rsidRPr="00F616EA">
        <w:rPr>
          <w:rFonts w:ascii="Trebuchet MS" w:hAnsi="Trebuchet MS"/>
        </w:rPr>
        <w:t>cop</w:t>
      </w:r>
      <w:proofErr w:type="spellEnd"/>
      <w:r w:rsidR="00F616EA" w:rsidRPr="00F616EA">
        <w:rPr>
          <w:rFonts w:ascii="Trebuchet MS" w:hAnsi="Trebuchet MS"/>
        </w:rPr>
        <w:t xml:space="preserve"> </w:t>
      </w:r>
      <w:proofErr w:type="spellStart"/>
      <w:r w:rsidR="00F616EA" w:rsidRPr="00F616EA">
        <w:rPr>
          <w:rFonts w:ascii="Trebuchet MS" w:hAnsi="Trebuchet MS"/>
        </w:rPr>
        <w:t>més</w:t>
      </w:r>
      <w:proofErr w:type="spellEnd"/>
      <w:r w:rsidR="00F616EA" w:rsidRPr="00F616EA">
        <w:rPr>
          <w:rFonts w:ascii="Trebuchet MS" w:hAnsi="Trebuchet MS"/>
        </w:rPr>
        <w:t xml:space="preserve"> la </w:t>
      </w:r>
      <w:proofErr w:type="spellStart"/>
      <w:r w:rsidR="00F616EA" w:rsidRPr="00F616EA">
        <w:rPr>
          <w:rFonts w:ascii="Trebuchet MS" w:hAnsi="Trebuchet MS"/>
        </w:rPr>
        <w:t>inversió</w:t>
      </w:r>
      <w:proofErr w:type="spellEnd"/>
      <w:r w:rsidR="00F616EA" w:rsidRPr="00F616EA">
        <w:rPr>
          <w:rFonts w:ascii="Trebuchet MS" w:hAnsi="Trebuchet MS"/>
        </w:rPr>
        <w:t xml:space="preserve"> en recerca, </w:t>
      </w:r>
      <w:proofErr w:type="spellStart"/>
      <w:r w:rsidR="00F616EA" w:rsidRPr="00F616EA">
        <w:rPr>
          <w:rFonts w:ascii="Trebuchet MS" w:hAnsi="Trebuchet MS"/>
        </w:rPr>
        <w:t>desenvolupament</w:t>
      </w:r>
      <w:proofErr w:type="spellEnd"/>
      <w:r w:rsidR="00F616EA" w:rsidRPr="00F616EA">
        <w:rPr>
          <w:rFonts w:ascii="Trebuchet MS" w:hAnsi="Trebuchet MS"/>
        </w:rPr>
        <w:t xml:space="preserve"> i </w:t>
      </w:r>
      <w:proofErr w:type="spellStart"/>
      <w:r w:rsidR="00F616EA" w:rsidRPr="00F616EA">
        <w:rPr>
          <w:rFonts w:ascii="Trebuchet MS" w:hAnsi="Trebuchet MS"/>
        </w:rPr>
        <w:t>innovació</w:t>
      </w:r>
      <w:proofErr w:type="spellEnd"/>
      <w:r w:rsidR="00F616EA" w:rsidRPr="00F616EA">
        <w:rPr>
          <w:rFonts w:ascii="Trebuchet MS" w:hAnsi="Trebuchet MS"/>
        </w:rPr>
        <w:t xml:space="preserve"> (R + D + i) per </w:t>
      </w:r>
      <w:proofErr w:type="spellStart"/>
      <w:r w:rsidR="00F616EA" w:rsidRPr="00F616EA">
        <w:rPr>
          <w:rFonts w:ascii="Trebuchet MS" w:hAnsi="Trebuchet MS"/>
        </w:rPr>
        <w:t>assolir</w:t>
      </w:r>
      <w:proofErr w:type="spellEnd"/>
      <w:r w:rsidR="00F616EA" w:rsidRPr="00F616EA">
        <w:rPr>
          <w:rFonts w:ascii="Trebuchet MS" w:hAnsi="Trebuchet MS"/>
        </w:rPr>
        <w:t xml:space="preserve"> </w:t>
      </w:r>
      <w:proofErr w:type="spellStart"/>
      <w:r w:rsidR="00F616EA" w:rsidRPr="00F616EA">
        <w:rPr>
          <w:rFonts w:ascii="Trebuchet MS" w:hAnsi="Trebuchet MS"/>
        </w:rPr>
        <w:t>els</w:t>
      </w:r>
      <w:proofErr w:type="spellEnd"/>
      <w:r w:rsidR="00F616EA" w:rsidRPr="00F616EA">
        <w:rPr>
          <w:rFonts w:ascii="Trebuchet MS" w:hAnsi="Trebuchet MS"/>
        </w:rPr>
        <w:t xml:space="preserve"> </w:t>
      </w:r>
      <w:proofErr w:type="spellStart"/>
      <w:r w:rsidR="00F616EA" w:rsidRPr="00F616EA">
        <w:rPr>
          <w:rFonts w:ascii="Trebuchet MS" w:hAnsi="Trebuchet MS"/>
        </w:rPr>
        <w:t>objectius</w:t>
      </w:r>
      <w:proofErr w:type="spellEnd"/>
      <w:r w:rsidR="00F616EA" w:rsidRPr="00F616EA">
        <w:rPr>
          <w:rFonts w:ascii="Trebuchet MS" w:hAnsi="Trebuchet MS"/>
        </w:rPr>
        <w:t xml:space="preserve"> de </w:t>
      </w:r>
      <w:proofErr w:type="spellStart"/>
      <w:r w:rsidR="00F616EA" w:rsidRPr="00F616EA">
        <w:rPr>
          <w:rFonts w:ascii="Trebuchet MS" w:hAnsi="Trebuchet MS"/>
        </w:rPr>
        <w:t>desenvolupament</w:t>
      </w:r>
      <w:proofErr w:type="spellEnd"/>
      <w:r w:rsidR="00F616EA" w:rsidRPr="00F616EA">
        <w:rPr>
          <w:rFonts w:ascii="Trebuchet MS" w:hAnsi="Trebuchet MS"/>
        </w:rPr>
        <w:t xml:space="preserve"> sostenible i </w:t>
      </w:r>
      <w:proofErr w:type="spellStart"/>
      <w:r w:rsidR="00F616EA" w:rsidRPr="00F616EA">
        <w:rPr>
          <w:rFonts w:ascii="Trebuchet MS" w:hAnsi="Trebuchet MS"/>
        </w:rPr>
        <w:t>els</w:t>
      </w:r>
      <w:proofErr w:type="spellEnd"/>
      <w:r w:rsidR="00F616EA" w:rsidRPr="00F616EA">
        <w:rPr>
          <w:rFonts w:ascii="Trebuchet MS" w:hAnsi="Trebuchet MS"/>
        </w:rPr>
        <w:t xml:space="preserve"> </w:t>
      </w:r>
      <w:proofErr w:type="spellStart"/>
      <w:r w:rsidR="00F616EA" w:rsidRPr="00F616EA">
        <w:rPr>
          <w:rFonts w:ascii="Trebuchet MS" w:hAnsi="Trebuchet MS"/>
        </w:rPr>
        <w:t>objectius</w:t>
      </w:r>
      <w:proofErr w:type="spellEnd"/>
      <w:r w:rsidR="00F616EA" w:rsidRPr="00F616EA">
        <w:rPr>
          <w:rFonts w:ascii="Trebuchet MS" w:hAnsi="Trebuchet MS"/>
        </w:rPr>
        <w:t xml:space="preserve"> UE2020. Tot i </w:t>
      </w:r>
      <w:proofErr w:type="spellStart"/>
      <w:r w:rsidR="00F616EA" w:rsidRPr="00F616EA">
        <w:rPr>
          <w:rFonts w:ascii="Trebuchet MS" w:hAnsi="Trebuchet MS"/>
        </w:rPr>
        <w:t>això</w:t>
      </w:r>
      <w:proofErr w:type="spellEnd"/>
      <w:r w:rsidR="00F616EA" w:rsidRPr="00F616EA">
        <w:rPr>
          <w:rFonts w:ascii="Trebuchet MS" w:hAnsi="Trebuchet MS"/>
        </w:rPr>
        <w:t xml:space="preserve">, </w:t>
      </w:r>
      <w:proofErr w:type="spellStart"/>
      <w:r w:rsidR="00F616EA" w:rsidRPr="00F616EA">
        <w:rPr>
          <w:rFonts w:ascii="Trebuchet MS" w:hAnsi="Trebuchet MS"/>
        </w:rPr>
        <w:t>malgrat</w:t>
      </w:r>
      <w:proofErr w:type="spellEnd"/>
      <w:r w:rsidR="00F616EA" w:rsidRPr="00F616EA">
        <w:rPr>
          <w:rFonts w:ascii="Trebuchet MS" w:hAnsi="Trebuchet MS"/>
        </w:rPr>
        <w:t xml:space="preserve"> </w:t>
      </w:r>
      <w:proofErr w:type="spellStart"/>
      <w:r w:rsidR="00F616EA" w:rsidRPr="00F616EA">
        <w:rPr>
          <w:rFonts w:ascii="Trebuchet MS" w:hAnsi="Trebuchet MS"/>
        </w:rPr>
        <w:t>l’increment</w:t>
      </w:r>
      <w:proofErr w:type="spellEnd"/>
      <w:r w:rsidR="00F616EA" w:rsidRPr="00F616EA">
        <w:rPr>
          <w:rFonts w:ascii="Trebuchet MS" w:hAnsi="Trebuchet MS"/>
        </w:rPr>
        <w:t xml:space="preserve"> de la </w:t>
      </w:r>
      <w:proofErr w:type="spellStart"/>
      <w:r w:rsidR="00F616EA" w:rsidRPr="00F616EA">
        <w:rPr>
          <w:rFonts w:ascii="Trebuchet MS" w:hAnsi="Trebuchet MS"/>
        </w:rPr>
        <w:t>despesa</w:t>
      </w:r>
      <w:proofErr w:type="spellEnd"/>
      <w:r w:rsidR="00F616EA" w:rsidRPr="00F616EA">
        <w:rPr>
          <w:rFonts w:ascii="Trebuchet MS" w:hAnsi="Trebuchet MS"/>
        </w:rPr>
        <w:t xml:space="preserve"> en R + D + i, hi </w:t>
      </w:r>
      <w:proofErr w:type="spellStart"/>
      <w:r w:rsidR="00F616EA" w:rsidRPr="00F616EA">
        <w:rPr>
          <w:rFonts w:ascii="Trebuchet MS" w:hAnsi="Trebuchet MS"/>
        </w:rPr>
        <w:t>ha</w:t>
      </w:r>
      <w:proofErr w:type="spellEnd"/>
      <w:r w:rsidR="00F616EA" w:rsidRPr="00F616EA">
        <w:rPr>
          <w:rFonts w:ascii="Trebuchet MS" w:hAnsi="Trebuchet MS"/>
        </w:rPr>
        <w:t xml:space="preserve"> un repte </w:t>
      </w:r>
      <w:proofErr w:type="spellStart"/>
      <w:r w:rsidR="00F616EA" w:rsidRPr="00F616EA">
        <w:rPr>
          <w:rFonts w:ascii="Trebuchet MS" w:hAnsi="Trebuchet MS"/>
        </w:rPr>
        <w:t>emergent</w:t>
      </w:r>
      <w:proofErr w:type="spellEnd"/>
      <w:r w:rsidR="00F616EA" w:rsidRPr="00F616EA">
        <w:rPr>
          <w:rFonts w:ascii="Trebuchet MS" w:hAnsi="Trebuchet MS"/>
        </w:rPr>
        <w:t xml:space="preserve"> al </w:t>
      </w:r>
      <w:proofErr w:type="spellStart"/>
      <w:r w:rsidR="00F616EA" w:rsidRPr="00F616EA">
        <w:rPr>
          <w:rFonts w:ascii="Trebuchet MS" w:hAnsi="Trebuchet MS"/>
        </w:rPr>
        <w:t>qual</w:t>
      </w:r>
      <w:proofErr w:type="spellEnd"/>
      <w:r w:rsidR="00F616EA" w:rsidRPr="00F616EA">
        <w:rPr>
          <w:rFonts w:ascii="Trebuchet MS" w:hAnsi="Trebuchet MS"/>
        </w:rPr>
        <w:t xml:space="preserve"> </w:t>
      </w:r>
      <w:proofErr w:type="spellStart"/>
      <w:r w:rsidR="00F616EA" w:rsidRPr="00F616EA">
        <w:rPr>
          <w:rFonts w:ascii="Trebuchet MS" w:hAnsi="Trebuchet MS"/>
        </w:rPr>
        <w:t>s’enfronten</w:t>
      </w:r>
      <w:proofErr w:type="spellEnd"/>
      <w:r w:rsidR="00F616EA" w:rsidRPr="00F616EA">
        <w:rPr>
          <w:rFonts w:ascii="Trebuchet MS" w:hAnsi="Trebuchet MS"/>
        </w:rPr>
        <w:t xml:space="preserve"> la </w:t>
      </w:r>
      <w:proofErr w:type="spellStart"/>
      <w:r w:rsidR="00F616EA" w:rsidRPr="00F616EA">
        <w:rPr>
          <w:rFonts w:ascii="Trebuchet MS" w:hAnsi="Trebuchet MS"/>
        </w:rPr>
        <w:t>comunitat</w:t>
      </w:r>
      <w:proofErr w:type="spellEnd"/>
      <w:r w:rsidR="00F616EA" w:rsidRPr="00F616EA">
        <w:rPr>
          <w:rFonts w:ascii="Trebuchet MS" w:hAnsi="Trebuchet MS"/>
        </w:rPr>
        <w:t xml:space="preserve"> investigadora i </w:t>
      </w:r>
      <w:proofErr w:type="spellStart"/>
      <w:r w:rsidR="00F616EA" w:rsidRPr="00F616EA">
        <w:rPr>
          <w:rFonts w:ascii="Trebuchet MS" w:hAnsi="Trebuchet MS"/>
        </w:rPr>
        <w:t>els</w:t>
      </w:r>
      <w:proofErr w:type="spellEnd"/>
      <w:r w:rsidR="00F616EA" w:rsidRPr="00F616EA">
        <w:rPr>
          <w:rFonts w:ascii="Trebuchet MS" w:hAnsi="Trebuchet MS"/>
        </w:rPr>
        <w:t xml:space="preserve"> responsables de les </w:t>
      </w:r>
      <w:proofErr w:type="spellStart"/>
      <w:r w:rsidR="00F616EA" w:rsidRPr="00F616EA">
        <w:rPr>
          <w:rFonts w:ascii="Trebuchet MS" w:hAnsi="Trebuchet MS"/>
        </w:rPr>
        <w:t>polítiques</w:t>
      </w:r>
      <w:proofErr w:type="spellEnd"/>
      <w:r w:rsidR="00F616EA" w:rsidRPr="00F616EA">
        <w:rPr>
          <w:rFonts w:ascii="Trebuchet MS" w:hAnsi="Trebuchet MS"/>
        </w:rPr>
        <w:t xml:space="preserve"> </w:t>
      </w:r>
      <w:proofErr w:type="spellStart"/>
      <w:r w:rsidR="00F616EA" w:rsidRPr="00F616EA">
        <w:rPr>
          <w:rFonts w:ascii="Trebuchet MS" w:hAnsi="Trebuchet MS"/>
        </w:rPr>
        <w:t>públiques</w:t>
      </w:r>
      <w:proofErr w:type="spellEnd"/>
      <w:r w:rsidR="00F616EA" w:rsidRPr="00F616EA">
        <w:rPr>
          <w:rFonts w:ascii="Trebuchet MS" w:hAnsi="Trebuchet MS"/>
        </w:rPr>
        <w:t xml:space="preserve"> a </w:t>
      </w:r>
      <w:proofErr w:type="spellStart"/>
      <w:r w:rsidR="00F616EA" w:rsidRPr="00F616EA">
        <w:rPr>
          <w:rFonts w:ascii="Trebuchet MS" w:hAnsi="Trebuchet MS"/>
        </w:rPr>
        <w:t>l'hora</w:t>
      </w:r>
      <w:proofErr w:type="spellEnd"/>
      <w:r w:rsidR="00F616EA" w:rsidRPr="00F616EA">
        <w:rPr>
          <w:rFonts w:ascii="Trebuchet MS" w:hAnsi="Trebuchet MS"/>
        </w:rPr>
        <w:t xml:space="preserve"> de </w:t>
      </w:r>
      <w:proofErr w:type="spellStart"/>
      <w:r w:rsidR="00F616EA" w:rsidRPr="00F616EA">
        <w:rPr>
          <w:rFonts w:ascii="Trebuchet MS" w:hAnsi="Trebuchet MS"/>
        </w:rPr>
        <w:t>quantificar</w:t>
      </w:r>
      <w:proofErr w:type="spellEnd"/>
      <w:r w:rsidR="00F616EA" w:rsidRPr="00F616EA">
        <w:rPr>
          <w:rFonts w:ascii="Trebuchet MS" w:hAnsi="Trebuchet MS"/>
        </w:rPr>
        <w:t xml:space="preserve"> </w:t>
      </w:r>
      <w:proofErr w:type="spellStart"/>
      <w:r w:rsidR="00F616EA" w:rsidRPr="00F616EA">
        <w:rPr>
          <w:rFonts w:ascii="Trebuchet MS" w:hAnsi="Trebuchet MS"/>
        </w:rPr>
        <w:t>l'impacte</w:t>
      </w:r>
      <w:proofErr w:type="spellEnd"/>
      <w:r w:rsidR="00F616EA" w:rsidRPr="00F616EA">
        <w:rPr>
          <w:rFonts w:ascii="Trebuchet MS" w:hAnsi="Trebuchet MS"/>
        </w:rPr>
        <w:t xml:space="preserve"> social de la R + D + I </w:t>
      </w:r>
      <w:proofErr w:type="spellStart"/>
      <w:r w:rsidR="00F616EA" w:rsidRPr="00F616EA">
        <w:rPr>
          <w:rFonts w:ascii="Trebuchet MS" w:hAnsi="Trebuchet MS"/>
        </w:rPr>
        <w:t>i</w:t>
      </w:r>
      <w:proofErr w:type="spellEnd"/>
      <w:r w:rsidR="00F616EA" w:rsidRPr="00F616EA">
        <w:rPr>
          <w:rFonts w:ascii="Trebuchet MS" w:hAnsi="Trebuchet MS"/>
        </w:rPr>
        <w:t xml:space="preserve"> avaluar el </w:t>
      </w:r>
      <w:proofErr w:type="spellStart"/>
      <w:r w:rsidR="00F616EA" w:rsidRPr="00F616EA">
        <w:rPr>
          <w:rFonts w:ascii="Trebuchet MS" w:hAnsi="Trebuchet MS"/>
        </w:rPr>
        <w:t>seu</w:t>
      </w:r>
      <w:proofErr w:type="spellEnd"/>
      <w:r w:rsidR="00F616EA" w:rsidRPr="00F616EA">
        <w:rPr>
          <w:rFonts w:ascii="Trebuchet MS" w:hAnsi="Trebuchet MS"/>
        </w:rPr>
        <w:t xml:space="preserve"> </w:t>
      </w:r>
      <w:proofErr w:type="spellStart"/>
      <w:r w:rsidR="00F616EA" w:rsidRPr="00F616EA">
        <w:rPr>
          <w:rFonts w:ascii="Trebuchet MS" w:hAnsi="Trebuchet MS"/>
        </w:rPr>
        <w:t>resultat</w:t>
      </w:r>
      <w:proofErr w:type="spellEnd"/>
      <w:r w:rsidR="00F616EA" w:rsidRPr="00F616EA">
        <w:rPr>
          <w:rFonts w:ascii="Trebuchet MS" w:hAnsi="Trebuchet MS"/>
        </w:rPr>
        <w:t xml:space="preserve"> per a la </w:t>
      </w:r>
      <w:proofErr w:type="spellStart"/>
      <w:r w:rsidR="00F616EA" w:rsidRPr="00F616EA">
        <w:rPr>
          <w:rFonts w:ascii="Trebuchet MS" w:hAnsi="Trebuchet MS"/>
        </w:rPr>
        <w:t>societat</w:t>
      </w:r>
      <w:proofErr w:type="spellEnd"/>
      <w:r w:rsidR="00F616EA" w:rsidRPr="00F616EA">
        <w:rPr>
          <w:rFonts w:ascii="Trebuchet MS" w:hAnsi="Trebuchet MS"/>
        </w:rPr>
        <w:t xml:space="preserve">. Per </w:t>
      </w:r>
      <w:proofErr w:type="spellStart"/>
      <w:r w:rsidR="00F616EA" w:rsidRPr="00F616EA">
        <w:rPr>
          <w:rFonts w:ascii="Trebuchet MS" w:hAnsi="Trebuchet MS"/>
        </w:rPr>
        <w:t>tant</w:t>
      </w:r>
      <w:proofErr w:type="spellEnd"/>
      <w:r w:rsidR="00F616EA" w:rsidRPr="00F616EA">
        <w:rPr>
          <w:rFonts w:ascii="Trebuchet MS" w:hAnsi="Trebuchet MS"/>
        </w:rPr>
        <w:t xml:space="preserve">, es </w:t>
      </w:r>
      <w:proofErr w:type="spellStart"/>
      <w:r w:rsidR="00F616EA" w:rsidRPr="00F616EA">
        <w:rPr>
          <w:rFonts w:ascii="Trebuchet MS" w:hAnsi="Trebuchet MS"/>
        </w:rPr>
        <w:t>proposa</w:t>
      </w:r>
      <w:proofErr w:type="spellEnd"/>
      <w:r w:rsidR="00F616EA" w:rsidRPr="00F616EA">
        <w:rPr>
          <w:rFonts w:ascii="Trebuchet MS" w:hAnsi="Trebuchet MS"/>
        </w:rPr>
        <w:t xml:space="preserve"> una </w:t>
      </w:r>
      <w:proofErr w:type="spellStart"/>
      <w:r w:rsidR="00F616EA" w:rsidRPr="00F616EA">
        <w:rPr>
          <w:rFonts w:ascii="Trebuchet MS" w:hAnsi="Trebuchet MS"/>
        </w:rPr>
        <w:t>tècnica</w:t>
      </w:r>
      <w:proofErr w:type="spellEnd"/>
      <w:r w:rsidR="00F616EA" w:rsidRPr="00F616EA">
        <w:rPr>
          <w:rFonts w:ascii="Trebuchet MS" w:hAnsi="Trebuchet MS"/>
        </w:rPr>
        <w:t xml:space="preserve"> de </w:t>
      </w:r>
      <w:proofErr w:type="spellStart"/>
      <w:r w:rsidR="00F616EA" w:rsidRPr="00F616EA">
        <w:rPr>
          <w:rFonts w:ascii="Trebuchet MS" w:hAnsi="Trebuchet MS"/>
        </w:rPr>
        <w:t>mètode</w:t>
      </w:r>
      <w:proofErr w:type="spellEnd"/>
      <w:r w:rsidR="00F616EA" w:rsidRPr="00F616EA">
        <w:rPr>
          <w:rFonts w:ascii="Trebuchet MS" w:hAnsi="Trebuchet MS"/>
        </w:rPr>
        <w:t xml:space="preserve"> mixta que </w:t>
      </w:r>
      <w:proofErr w:type="spellStart"/>
      <w:r w:rsidR="00F616EA" w:rsidRPr="00F616EA">
        <w:rPr>
          <w:rFonts w:ascii="Trebuchet MS" w:hAnsi="Trebuchet MS"/>
        </w:rPr>
        <w:t>integri</w:t>
      </w:r>
      <w:proofErr w:type="spellEnd"/>
      <w:r w:rsidR="00F616EA" w:rsidRPr="00F616EA">
        <w:rPr>
          <w:rFonts w:ascii="Trebuchet MS" w:hAnsi="Trebuchet MS"/>
        </w:rPr>
        <w:t xml:space="preserve"> </w:t>
      </w:r>
      <w:proofErr w:type="spellStart"/>
      <w:r w:rsidR="00F616EA" w:rsidRPr="00F616EA">
        <w:rPr>
          <w:rFonts w:ascii="Trebuchet MS" w:hAnsi="Trebuchet MS"/>
        </w:rPr>
        <w:t>els</w:t>
      </w:r>
      <w:proofErr w:type="spellEnd"/>
      <w:r w:rsidR="00F616EA" w:rsidRPr="00F616EA">
        <w:rPr>
          <w:rFonts w:ascii="Trebuchet MS" w:hAnsi="Trebuchet MS"/>
        </w:rPr>
        <w:t xml:space="preserve"> </w:t>
      </w:r>
      <w:proofErr w:type="spellStart"/>
      <w:r w:rsidR="00F616EA" w:rsidRPr="00F616EA">
        <w:rPr>
          <w:rFonts w:ascii="Trebuchet MS" w:hAnsi="Trebuchet MS"/>
        </w:rPr>
        <w:t>models</w:t>
      </w:r>
      <w:proofErr w:type="spellEnd"/>
      <w:r w:rsidR="00F616EA" w:rsidRPr="00F616EA">
        <w:rPr>
          <w:rFonts w:ascii="Trebuchet MS" w:hAnsi="Trebuchet MS"/>
        </w:rPr>
        <w:t xml:space="preserve"> ASIRPA i </w:t>
      </w:r>
      <w:proofErr w:type="spellStart"/>
      <w:r w:rsidR="00F616EA" w:rsidRPr="00F616EA">
        <w:rPr>
          <w:rFonts w:ascii="Trebuchet MS" w:hAnsi="Trebuchet MS"/>
        </w:rPr>
        <w:t>Impact</w:t>
      </w:r>
      <w:proofErr w:type="spellEnd"/>
      <w:r w:rsidR="00F616EA" w:rsidRPr="00F616EA">
        <w:rPr>
          <w:rFonts w:ascii="Trebuchet MS" w:hAnsi="Trebuchet MS"/>
        </w:rPr>
        <w:t xml:space="preserve"> </w:t>
      </w:r>
      <w:proofErr w:type="spellStart"/>
      <w:r w:rsidR="00F616EA" w:rsidRPr="00F616EA">
        <w:rPr>
          <w:rFonts w:ascii="Trebuchet MS" w:hAnsi="Trebuchet MS"/>
        </w:rPr>
        <w:t>Oriented</w:t>
      </w:r>
      <w:proofErr w:type="spellEnd"/>
      <w:r w:rsidR="00F616EA" w:rsidRPr="00F616EA">
        <w:rPr>
          <w:rFonts w:ascii="Trebuchet MS" w:hAnsi="Trebuchet MS"/>
        </w:rPr>
        <w:t xml:space="preserve"> </w:t>
      </w:r>
      <w:proofErr w:type="spellStart"/>
      <w:r w:rsidR="00F616EA" w:rsidRPr="00F616EA">
        <w:rPr>
          <w:rFonts w:ascii="Trebuchet MS" w:hAnsi="Trebuchet MS"/>
        </w:rPr>
        <w:t>Monitoring</w:t>
      </w:r>
      <w:proofErr w:type="spellEnd"/>
      <w:r w:rsidR="00F616EA" w:rsidRPr="00F616EA">
        <w:rPr>
          <w:rFonts w:ascii="Trebuchet MS" w:hAnsi="Trebuchet MS"/>
        </w:rPr>
        <w:t xml:space="preserve"> (OIM) per mesurar no </w:t>
      </w:r>
      <w:proofErr w:type="spellStart"/>
      <w:r w:rsidR="00F616EA" w:rsidRPr="00F616EA">
        <w:rPr>
          <w:rFonts w:ascii="Trebuchet MS" w:hAnsi="Trebuchet MS"/>
        </w:rPr>
        <w:t>només</w:t>
      </w:r>
      <w:proofErr w:type="spellEnd"/>
      <w:r w:rsidR="00F616EA" w:rsidRPr="00F616EA">
        <w:rPr>
          <w:rFonts w:ascii="Trebuchet MS" w:hAnsi="Trebuchet MS"/>
        </w:rPr>
        <w:t xml:space="preserve"> el </w:t>
      </w:r>
      <w:proofErr w:type="spellStart"/>
      <w:r w:rsidR="00F616EA" w:rsidRPr="00F616EA">
        <w:rPr>
          <w:rFonts w:ascii="Trebuchet MS" w:hAnsi="Trebuchet MS"/>
        </w:rPr>
        <w:t>retorn</w:t>
      </w:r>
      <w:proofErr w:type="spellEnd"/>
      <w:r w:rsidR="00F616EA" w:rsidRPr="00F616EA">
        <w:rPr>
          <w:rFonts w:ascii="Trebuchet MS" w:hAnsi="Trebuchet MS"/>
        </w:rPr>
        <w:t xml:space="preserve"> </w:t>
      </w:r>
      <w:proofErr w:type="spellStart"/>
      <w:r w:rsidR="00F616EA" w:rsidRPr="00F616EA">
        <w:rPr>
          <w:rFonts w:ascii="Trebuchet MS" w:hAnsi="Trebuchet MS"/>
        </w:rPr>
        <w:t>econòmic</w:t>
      </w:r>
      <w:proofErr w:type="spellEnd"/>
      <w:r w:rsidR="00F616EA" w:rsidRPr="00F616EA">
        <w:rPr>
          <w:rFonts w:ascii="Trebuchet MS" w:hAnsi="Trebuchet MS"/>
        </w:rPr>
        <w:t xml:space="preserve">, </w:t>
      </w:r>
      <w:proofErr w:type="spellStart"/>
      <w:r w:rsidR="00F616EA" w:rsidRPr="00F616EA">
        <w:rPr>
          <w:rFonts w:ascii="Trebuchet MS" w:hAnsi="Trebuchet MS"/>
        </w:rPr>
        <w:t>sinó</w:t>
      </w:r>
      <w:proofErr w:type="spellEnd"/>
      <w:r w:rsidR="00F616EA" w:rsidRPr="00F616EA">
        <w:rPr>
          <w:rFonts w:ascii="Trebuchet MS" w:hAnsi="Trebuchet MS"/>
        </w:rPr>
        <w:t xml:space="preserve"> també </w:t>
      </w:r>
      <w:proofErr w:type="spellStart"/>
      <w:r w:rsidR="00F616EA" w:rsidRPr="00F616EA">
        <w:rPr>
          <w:rFonts w:ascii="Trebuchet MS" w:hAnsi="Trebuchet MS"/>
        </w:rPr>
        <w:t>l’impacte</w:t>
      </w:r>
      <w:proofErr w:type="spellEnd"/>
      <w:r w:rsidR="00F616EA" w:rsidRPr="00F616EA">
        <w:rPr>
          <w:rFonts w:ascii="Trebuchet MS" w:hAnsi="Trebuchet MS"/>
        </w:rPr>
        <w:t xml:space="preserve"> social de la R + D + i. Es seleccionen </w:t>
      </w:r>
      <w:proofErr w:type="spellStart"/>
      <w:r w:rsidR="00F616EA" w:rsidRPr="00F616EA">
        <w:rPr>
          <w:rFonts w:ascii="Trebuchet MS" w:hAnsi="Trebuchet MS"/>
        </w:rPr>
        <w:t>quatre</w:t>
      </w:r>
      <w:proofErr w:type="spellEnd"/>
      <w:r w:rsidR="00F616EA" w:rsidRPr="00F616EA">
        <w:rPr>
          <w:rFonts w:ascii="Trebuchet MS" w:hAnsi="Trebuchet MS"/>
        </w:rPr>
        <w:t xml:space="preserve"> </w:t>
      </w:r>
      <w:proofErr w:type="spellStart"/>
      <w:r w:rsidR="00F616EA" w:rsidRPr="00F616EA">
        <w:rPr>
          <w:rFonts w:ascii="Trebuchet MS" w:hAnsi="Trebuchet MS"/>
        </w:rPr>
        <w:t>estudis</w:t>
      </w:r>
      <w:proofErr w:type="spellEnd"/>
      <w:r w:rsidR="00F616EA" w:rsidRPr="00F616EA">
        <w:rPr>
          <w:rFonts w:ascii="Trebuchet MS" w:hAnsi="Trebuchet MS"/>
        </w:rPr>
        <w:t xml:space="preserve"> de cas per </w:t>
      </w:r>
      <w:proofErr w:type="spellStart"/>
      <w:r w:rsidR="00F616EA" w:rsidRPr="00F616EA">
        <w:rPr>
          <w:rFonts w:ascii="Trebuchet MS" w:hAnsi="Trebuchet MS"/>
        </w:rPr>
        <w:t>realitzar</w:t>
      </w:r>
      <w:proofErr w:type="spellEnd"/>
      <w:r w:rsidR="00F616EA" w:rsidRPr="00F616EA">
        <w:rPr>
          <w:rFonts w:ascii="Trebuchet MS" w:hAnsi="Trebuchet MS"/>
        </w:rPr>
        <w:t xml:space="preserve"> una </w:t>
      </w:r>
      <w:proofErr w:type="spellStart"/>
      <w:r w:rsidR="00F616EA" w:rsidRPr="00F616EA">
        <w:rPr>
          <w:rFonts w:ascii="Trebuchet MS" w:hAnsi="Trebuchet MS"/>
        </w:rPr>
        <w:t>tècnica</w:t>
      </w:r>
      <w:proofErr w:type="spellEnd"/>
      <w:r w:rsidR="00F616EA" w:rsidRPr="00F616EA">
        <w:rPr>
          <w:rFonts w:ascii="Trebuchet MS" w:hAnsi="Trebuchet MS"/>
        </w:rPr>
        <w:t xml:space="preserve"> de presa de </w:t>
      </w:r>
      <w:proofErr w:type="spellStart"/>
      <w:r w:rsidR="00F616EA" w:rsidRPr="00F616EA">
        <w:rPr>
          <w:rFonts w:ascii="Trebuchet MS" w:hAnsi="Trebuchet MS"/>
        </w:rPr>
        <w:t>decisions</w:t>
      </w:r>
      <w:proofErr w:type="spellEnd"/>
      <w:r w:rsidR="00F616EA" w:rsidRPr="00F616EA">
        <w:rPr>
          <w:rFonts w:ascii="Trebuchet MS" w:hAnsi="Trebuchet MS"/>
        </w:rPr>
        <w:t xml:space="preserve"> </w:t>
      </w:r>
      <w:proofErr w:type="spellStart"/>
      <w:r w:rsidR="00F616EA" w:rsidRPr="00F616EA">
        <w:rPr>
          <w:rFonts w:ascii="Trebuchet MS" w:hAnsi="Trebuchet MS"/>
        </w:rPr>
        <w:t>multicriteris</w:t>
      </w:r>
      <w:proofErr w:type="spellEnd"/>
      <w:r w:rsidR="00F616EA" w:rsidRPr="00F616EA">
        <w:rPr>
          <w:rFonts w:ascii="Trebuchet MS" w:hAnsi="Trebuchet MS"/>
        </w:rPr>
        <w:t xml:space="preserve"> (MCDM) per comparar </w:t>
      </w:r>
      <w:proofErr w:type="spellStart"/>
      <w:r w:rsidR="00F616EA" w:rsidRPr="00F616EA">
        <w:rPr>
          <w:rFonts w:ascii="Trebuchet MS" w:hAnsi="Trebuchet MS"/>
        </w:rPr>
        <w:t>els</w:t>
      </w:r>
      <w:proofErr w:type="spellEnd"/>
      <w:r w:rsidR="00F616EA" w:rsidRPr="00F616EA">
        <w:rPr>
          <w:rFonts w:ascii="Trebuchet MS" w:hAnsi="Trebuchet MS"/>
        </w:rPr>
        <w:t xml:space="preserve"> programes </w:t>
      </w:r>
      <w:proofErr w:type="spellStart"/>
      <w:r w:rsidR="00F616EA" w:rsidRPr="00F616EA">
        <w:rPr>
          <w:rFonts w:ascii="Trebuchet MS" w:hAnsi="Trebuchet MS"/>
        </w:rPr>
        <w:t>d’R</w:t>
      </w:r>
      <w:proofErr w:type="spellEnd"/>
      <w:r w:rsidR="00F616EA" w:rsidRPr="00F616EA">
        <w:rPr>
          <w:rFonts w:ascii="Trebuchet MS" w:hAnsi="Trebuchet MS"/>
        </w:rPr>
        <w:t xml:space="preserve"> + D + i respecte al </w:t>
      </w:r>
      <w:proofErr w:type="spellStart"/>
      <w:r w:rsidR="00F616EA" w:rsidRPr="00F616EA">
        <w:rPr>
          <w:rFonts w:ascii="Trebuchet MS" w:hAnsi="Trebuchet MS"/>
        </w:rPr>
        <w:t>rendiment</w:t>
      </w:r>
      <w:proofErr w:type="spellEnd"/>
      <w:r w:rsidR="00F616EA" w:rsidRPr="00F616EA">
        <w:rPr>
          <w:rFonts w:ascii="Trebuchet MS" w:hAnsi="Trebuchet MS"/>
        </w:rPr>
        <w:t xml:space="preserve"> sostenible del sector </w:t>
      </w:r>
      <w:proofErr w:type="spellStart"/>
      <w:r w:rsidR="00F616EA" w:rsidRPr="00F616EA">
        <w:rPr>
          <w:rFonts w:ascii="Trebuchet MS" w:hAnsi="Trebuchet MS"/>
        </w:rPr>
        <w:t>agrari</w:t>
      </w:r>
      <w:proofErr w:type="spellEnd"/>
      <w:r w:rsidR="00F616EA" w:rsidRPr="00F616EA">
        <w:rPr>
          <w:rFonts w:ascii="Trebuchet MS" w:hAnsi="Trebuchet MS"/>
        </w:rPr>
        <w:t xml:space="preserve"> a Catalunya. Les entrevistes </w:t>
      </w:r>
      <w:proofErr w:type="spellStart"/>
      <w:r w:rsidR="00F616EA" w:rsidRPr="00F616EA">
        <w:rPr>
          <w:rFonts w:ascii="Trebuchet MS" w:hAnsi="Trebuchet MS"/>
        </w:rPr>
        <w:t>semiestructurades</w:t>
      </w:r>
      <w:proofErr w:type="spellEnd"/>
      <w:r w:rsidR="00F616EA" w:rsidRPr="00F616EA">
        <w:rPr>
          <w:rFonts w:ascii="Trebuchet MS" w:hAnsi="Trebuchet MS"/>
        </w:rPr>
        <w:t xml:space="preserve">, les </w:t>
      </w:r>
      <w:proofErr w:type="spellStart"/>
      <w:r w:rsidR="00F616EA" w:rsidRPr="00F616EA">
        <w:rPr>
          <w:rFonts w:ascii="Trebuchet MS" w:hAnsi="Trebuchet MS"/>
        </w:rPr>
        <w:t>dades</w:t>
      </w:r>
      <w:proofErr w:type="spellEnd"/>
      <w:r w:rsidR="00F616EA" w:rsidRPr="00F616EA">
        <w:rPr>
          <w:rFonts w:ascii="Trebuchet MS" w:hAnsi="Trebuchet MS"/>
        </w:rPr>
        <w:t xml:space="preserve"> </w:t>
      </w:r>
      <w:proofErr w:type="spellStart"/>
      <w:r w:rsidR="00F616EA" w:rsidRPr="00F616EA">
        <w:rPr>
          <w:rFonts w:ascii="Trebuchet MS" w:hAnsi="Trebuchet MS"/>
        </w:rPr>
        <w:t>d’arxiu</w:t>
      </w:r>
      <w:proofErr w:type="spellEnd"/>
      <w:r w:rsidR="00F616EA" w:rsidRPr="00F616EA">
        <w:rPr>
          <w:rFonts w:ascii="Trebuchet MS" w:hAnsi="Trebuchet MS"/>
        </w:rPr>
        <w:t xml:space="preserve"> i </w:t>
      </w:r>
      <w:proofErr w:type="spellStart"/>
      <w:r w:rsidR="00F616EA" w:rsidRPr="00F616EA">
        <w:rPr>
          <w:rFonts w:ascii="Trebuchet MS" w:hAnsi="Trebuchet MS"/>
        </w:rPr>
        <w:t>l’enquesta</w:t>
      </w:r>
      <w:proofErr w:type="spellEnd"/>
      <w:r w:rsidR="00F616EA" w:rsidRPr="00F616EA">
        <w:rPr>
          <w:rFonts w:ascii="Trebuchet MS" w:hAnsi="Trebuchet MS"/>
        </w:rPr>
        <w:t xml:space="preserve"> </w:t>
      </w:r>
      <w:proofErr w:type="spellStart"/>
      <w:r w:rsidR="00F616EA" w:rsidRPr="00F616EA">
        <w:rPr>
          <w:rFonts w:ascii="Trebuchet MS" w:hAnsi="Trebuchet MS"/>
        </w:rPr>
        <w:t>s’adrecen</w:t>
      </w:r>
      <w:proofErr w:type="spellEnd"/>
      <w:r w:rsidR="00F616EA" w:rsidRPr="00F616EA">
        <w:rPr>
          <w:rFonts w:ascii="Trebuchet MS" w:hAnsi="Trebuchet MS"/>
        </w:rPr>
        <w:t xml:space="preserve"> a </w:t>
      </w:r>
      <w:proofErr w:type="spellStart"/>
      <w:r w:rsidR="00F616EA" w:rsidRPr="00F616EA">
        <w:rPr>
          <w:rFonts w:ascii="Trebuchet MS" w:hAnsi="Trebuchet MS"/>
        </w:rPr>
        <w:t>coordinadors</w:t>
      </w:r>
      <w:proofErr w:type="spellEnd"/>
      <w:r w:rsidR="00F616EA" w:rsidRPr="00F616EA">
        <w:rPr>
          <w:rFonts w:ascii="Trebuchet MS" w:hAnsi="Trebuchet MS"/>
        </w:rPr>
        <w:t xml:space="preserve">, </w:t>
      </w:r>
      <w:proofErr w:type="spellStart"/>
      <w:r w:rsidR="00F616EA" w:rsidRPr="00F616EA">
        <w:rPr>
          <w:rFonts w:ascii="Trebuchet MS" w:hAnsi="Trebuchet MS"/>
        </w:rPr>
        <w:t>investigadors</w:t>
      </w:r>
      <w:proofErr w:type="spellEnd"/>
      <w:r w:rsidR="00F616EA" w:rsidRPr="00F616EA">
        <w:rPr>
          <w:rFonts w:ascii="Trebuchet MS" w:hAnsi="Trebuchet MS"/>
        </w:rPr>
        <w:t xml:space="preserve"> i </w:t>
      </w:r>
      <w:proofErr w:type="spellStart"/>
      <w:r w:rsidR="00F616EA" w:rsidRPr="00F616EA">
        <w:rPr>
          <w:rFonts w:ascii="Trebuchet MS" w:hAnsi="Trebuchet MS"/>
        </w:rPr>
        <w:t>grups</w:t>
      </w:r>
      <w:proofErr w:type="spellEnd"/>
      <w:r w:rsidR="00F616EA" w:rsidRPr="00F616EA">
        <w:rPr>
          <w:rFonts w:ascii="Trebuchet MS" w:hAnsi="Trebuchet MS"/>
        </w:rPr>
        <w:t xml:space="preserve"> </w:t>
      </w:r>
      <w:proofErr w:type="spellStart"/>
      <w:r w:rsidR="00F616EA" w:rsidRPr="00F616EA">
        <w:rPr>
          <w:rFonts w:ascii="Trebuchet MS" w:hAnsi="Trebuchet MS"/>
        </w:rPr>
        <w:t>especialistes</w:t>
      </w:r>
      <w:proofErr w:type="spellEnd"/>
      <w:r w:rsidR="00F616EA" w:rsidRPr="00F616EA">
        <w:rPr>
          <w:rFonts w:ascii="Trebuchet MS" w:hAnsi="Trebuchet MS"/>
        </w:rPr>
        <w:t xml:space="preserve">. </w:t>
      </w:r>
      <w:proofErr w:type="spellStart"/>
      <w:r w:rsidR="00F616EA" w:rsidRPr="00F616EA">
        <w:rPr>
          <w:rFonts w:ascii="Trebuchet MS" w:hAnsi="Trebuchet MS"/>
        </w:rPr>
        <w:t>Classificació</w:t>
      </w:r>
      <w:proofErr w:type="spellEnd"/>
      <w:r w:rsidR="00F616EA" w:rsidRPr="00F616EA">
        <w:rPr>
          <w:rFonts w:ascii="Trebuchet MS" w:hAnsi="Trebuchet MS"/>
        </w:rPr>
        <w:t xml:space="preserve"> i </w:t>
      </w:r>
      <w:proofErr w:type="spellStart"/>
      <w:r w:rsidR="00F616EA" w:rsidRPr="00F616EA">
        <w:rPr>
          <w:rFonts w:ascii="Trebuchet MS" w:hAnsi="Trebuchet MS"/>
        </w:rPr>
        <w:t>matriu</w:t>
      </w:r>
      <w:proofErr w:type="spellEnd"/>
      <w:r w:rsidR="00F616EA" w:rsidRPr="00F616EA">
        <w:rPr>
          <w:rFonts w:ascii="Trebuchet MS" w:hAnsi="Trebuchet MS"/>
        </w:rPr>
        <w:t xml:space="preserve"> de </w:t>
      </w:r>
      <w:proofErr w:type="spellStart"/>
      <w:r w:rsidR="00F616EA" w:rsidRPr="00F616EA">
        <w:rPr>
          <w:rFonts w:ascii="Trebuchet MS" w:hAnsi="Trebuchet MS"/>
        </w:rPr>
        <w:t>comparació</w:t>
      </w:r>
      <w:proofErr w:type="spellEnd"/>
      <w:r w:rsidR="00F616EA" w:rsidRPr="00F616EA">
        <w:rPr>
          <w:rFonts w:ascii="Trebuchet MS" w:hAnsi="Trebuchet MS"/>
        </w:rPr>
        <w:t xml:space="preserve"> es generen. </w:t>
      </w:r>
      <w:proofErr w:type="spellStart"/>
      <w:r w:rsidR="00F616EA" w:rsidRPr="00F616EA">
        <w:rPr>
          <w:rFonts w:ascii="Trebuchet MS" w:hAnsi="Trebuchet MS"/>
        </w:rPr>
        <w:t>Els</w:t>
      </w:r>
      <w:proofErr w:type="spellEnd"/>
      <w:r w:rsidR="00F616EA" w:rsidRPr="00F616EA">
        <w:rPr>
          <w:rFonts w:ascii="Trebuchet MS" w:hAnsi="Trebuchet MS"/>
        </w:rPr>
        <w:t xml:space="preserve"> </w:t>
      </w:r>
      <w:proofErr w:type="spellStart"/>
      <w:r w:rsidR="00F616EA" w:rsidRPr="00F616EA">
        <w:rPr>
          <w:rFonts w:ascii="Trebuchet MS" w:hAnsi="Trebuchet MS"/>
        </w:rPr>
        <w:t>resultats</w:t>
      </w:r>
      <w:proofErr w:type="spellEnd"/>
      <w:r w:rsidR="00F616EA" w:rsidRPr="00F616EA">
        <w:rPr>
          <w:rFonts w:ascii="Trebuchet MS" w:hAnsi="Trebuchet MS"/>
        </w:rPr>
        <w:t xml:space="preserve"> identifiquen les </w:t>
      </w:r>
      <w:proofErr w:type="spellStart"/>
      <w:r w:rsidR="00F616EA" w:rsidRPr="00F616EA">
        <w:rPr>
          <w:rFonts w:ascii="Trebuchet MS" w:hAnsi="Trebuchet MS"/>
        </w:rPr>
        <w:t>categories</w:t>
      </w:r>
      <w:proofErr w:type="spellEnd"/>
      <w:r w:rsidR="00F616EA" w:rsidRPr="00F616EA">
        <w:rPr>
          <w:rFonts w:ascii="Trebuchet MS" w:hAnsi="Trebuchet MS"/>
        </w:rPr>
        <w:t xml:space="preserve"> </w:t>
      </w:r>
      <w:proofErr w:type="spellStart"/>
      <w:r w:rsidR="00F616EA" w:rsidRPr="00F616EA">
        <w:rPr>
          <w:rFonts w:ascii="Trebuchet MS" w:hAnsi="Trebuchet MS"/>
        </w:rPr>
        <w:t>d’impacte</w:t>
      </w:r>
      <w:proofErr w:type="spellEnd"/>
      <w:r w:rsidR="00F616EA" w:rsidRPr="00F616EA">
        <w:rPr>
          <w:rFonts w:ascii="Trebuchet MS" w:hAnsi="Trebuchet MS"/>
        </w:rPr>
        <w:t xml:space="preserve">: </w:t>
      </w:r>
      <w:proofErr w:type="spellStart"/>
      <w:r w:rsidR="00F616EA" w:rsidRPr="00F616EA">
        <w:rPr>
          <w:rFonts w:ascii="Trebuchet MS" w:hAnsi="Trebuchet MS"/>
        </w:rPr>
        <w:t>augment</w:t>
      </w:r>
      <w:proofErr w:type="spellEnd"/>
      <w:r w:rsidR="00F616EA" w:rsidRPr="00F616EA">
        <w:rPr>
          <w:rFonts w:ascii="Trebuchet MS" w:hAnsi="Trebuchet MS"/>
        </w:rPr>
        <w:t xml:space="preserve"> de la </w:t>
      </w:r>
      <w:proofErr w:type="spellStart"/>
      <w:r w:rsidR="00F616EA" w:rsidRPr="00F616EA">
        <w:rPr>
          <w:rFonts w:ascii="Trebuchet MS" w:hAnsi="Trebuchet MS"/>
        </w:rPr>
        <w:t>capacitat</w:t>
      </w:r>
      <w:proofErr w:type="spellEnd"/>
      <w:r w:rsidR="00F616EA" w:rsidRPr="00F616EA">
        <w:rPr>
          <w:rFonts w:ascii="Trebuchet MS" w:hAnsi="Trebuchet MS"/>
        </w:rPr>
        <w:t xml:space="preserve">, </w:t>
      </w:r>
      <w:proofErr w:type="spellStart"/>
      <w:r w:rsidR="00F616EA" w:rsidRPr="00F616EA">
        <w:rPr>
          <w:rFonts w:ascii="Trebuchet MS" w:hAnsi="Trebuchet MS"/>
        </w:rPr>
        <w:t>econòmica</w:t>
      </w:r>
      <w:proofErr w:type="spellEnd"/>
      <w:r w:rsidR="00F616EA" w:rsidRPr="00F616EA">
        <w:rPr>
          <w:rFonts w:ascii="Trebuchet MS" w:hAnsi="Trebuchet MS"/>
        </w:rPr>
        <w:t xml:space="preserve">, socio-territorial, </w:t>
      </w:r>
      <w:proofErr w:type="spellStart"/>
      <w:r w:rsidR="00F616EA" w:rsidRPr="00F616EA">
        <w:rPr>
          <w:rFonts w:ascii="Trebuchet MS" w:hAnsi="Trebuchet MS"/>
        </w:rPr>
        <w:t>sanitària</w:t>
      </w:r>
      <w:proofErr w:type="spellEnd"/>
      <w:r w:rsidR="00F616EA" w:rsidRPr="00F616EA">
        <w:rPr>
          <w:rFonts w:ascii="Trebuchet MS" w:hAnsi="Trebuchet MS"/>
        </w:rPr>
        <w:t xml:space="preserve">, política i ambiental. El </w:t>
      </w:r>
      <w:proofErr w:type="spellStart"/>
      <w:r w:rsidR="00F616EA" w:rsidRPr="00F616EA">
        <w:rPr>
          <w:rFonts w:ascii="Trebuchet MS" w:hAnsi="Trebuchet MS"/>
        </w:rPr>
        <w:t>resultat</w:t>
      </w:r>
      <w:proofErr w:type="spellEnd"/>
      <w:r w:rsidR="00F616EA" w:rsidRPr="00F616EA">
        <w:rPr>
          <w:rFonts w:ascii="Trebuchet MS" w:hAnsi="Trebuchet MS"/>
        </w:rPr>
        <w:t xml:space="preserve"> de </w:t>
      </w:r>
      <w:proofErr w:type="spellStart"/>
      <w:r w:rsidR="00F616EA" w:rsidRPr="00F616EA">
        <w:rPr>
          <w:rFonts w:ascii="Trebuchet MS" w:hAnsi="Trebuchet MS"/>
        </w:rPr>
        <w:t>l’anàlisi</w:t>
      </w:r>
      <w:proofErr w:type="spellEnd"/>
      <w:r w:rsidR="00F616EA" w:rsidRPr="00F616EA">
        <w:rPr>
          <w:rFonts w:ascii="Trebuchet MS" w:hAnsi="Trebuchet MS"/>
        </w:rPr>
        <w:t xml:space="preserve"> del cas revela la </w:t>
      </w:r>
      <w:proofErr w:type="spellStart"/>
      <w:r w:rsidR="00F616EA" w:rsidRPr="00F616EA">
        <w:rPr>
          <w:rFonts w:ascii="Trebuchet MS" w:hAnsi="Trebuchet MS"/>
        </w:rPr>
        <w:t>contribució</w:t>
      </w:r>
      <w:proofErr w:type="spellEnd"/>
      <w:r w:rsidR="00F616EA" w:rsidRPr="00F616EA">
        <w:rPr>
          <w:rFonts w:ascii="Trebuchet MS" w:hAnsi="Trebuchet MS"/>
        </w:rPr>
        <w:t xml:space="preserve"> de la R + D + i al </w:t>
      </w:r>
      <w:proofErr w:type="spellStart"/>
      <w:r w:rsidR="00F616EA" w:rsidRPr="00F616EA">
        <w:rPr>
          <w:rFonts w:ascii="Trebuchet MS" w:hAnsi="Trebuchet MS"/>
        </w:rPr>
        <w:t>creixement</w:t>
      </w:r>
      <w:proofErr w:type="spellEnd"/>
      <w:r w:rsidR="00F616EA" w:rsidRPr="00F616EA">
        <w:rPr>
          <w:rFonts w:ascii="Trebuchet MS" w:hAnsi="Trebuchet MS"/>
        </w:rPr>
        <w:t xml:space="preserve"> </w:t>
      </w:r>
      <w:proofErr w:type="spellStart"/>
      <w:r w:rsidR="00F616EA" w:rsidRPr="00F616EA">
        <w:rPr>
          <w:rFonts w:ascii="Trebuchet MS" w:hAnsi="Trebuchet MS"/>
        </w:rPr>
        <w:t>econòmic</w:t>
      </w:r>
      <w:proofErr w:type="spellEnd"/>
      <w:r w:rsidR="00F616EA" w:rsidRPr="00F616EA">
        <w:rPr>
          <w:rFonts w:ascii="Trebuchet MS" w:hAnsi="Trebuchet MS"/>
        </w:rPr>
        <w:t xml:space="preserve">, el </w:t>
      </w:r>
      <w:proofErr w:type="spellStart"/>
      <w:r w:rsidR="00F616EA" w:rsidRPr="00F616EA">
        <w:rPr>
          <w:rFonts w:ascii="Trebuchet MS" w:hAnsi="Trebuchet MS"/>
        </w:rPr>
        <w:t>benestar</w:t>
      </w:r>
      <w:proofErr w:type="spellEnd"/>
      <w:r w:rsidR="00F616EA" w:rsidRPr="00F616EA">
        <w:rPr>
          <w:rFonts w:ascii="Trebuchet MS" w:hAnsi="Trebuchet MS"/>
        </w:rPr>
        <w:t xml:space="preserve"> </w:t>
      </w:r>
      <w:proofErr w:type="spellStart"/>
      <w:r w:rsidR="00F616EA" w:rsidRPr="00F616EA">
        <w:rPr>
          <w:rFonts w:ascii="Trebuchet MS" w:hAnsi="Trebuchet MS"/>
        </w:rPr>
        <w:t>dels</w:t>
      </w:r>
      <w:proofErr w:type="spellEnd"/>
      <w:r w:rsidR="00F616EA" w:rsidRPr="00F616EA">
        <w:rPr>
          <w:rFonts w:ascii="Trebuchet MS" w:hAnsi="Trebuchet MS"/>
        </w:rPr>
        <w:t xml:space="preserve"> </w:t>
      </w:r>
      <w:proofErr w:type="spellStart"/>
      <w:r w:rsidR="00F616EA" w:rsidRPr="00F616EA">
        <w:rPr>
          <w:rFonts w:ascii="Trebuchet MS" w:hAnsi="Trebuchet MS"/>
        </w:rPr>
        <w:t>agricultors</w:t>
      </w:r>
      <w:proofErr w:type="spellEnd"/>
      <w:r w:rsidR="00F616EA" w:rsidRPr="00F616EA">
        <w:rPr>
          <w:rFonts w:ascii="Trebuchet MS" w:hAnsi="Trebuchet MS"/>
        </w:rPr>
        <w:t xml:space="preserve">, el </w:t>
      </w:r>
      <w:proofErr w:type="spellStart"/>
      <w:r w:rsidR="00F616EA" w:rsidRPr="00F616EA">
        <w:rPr>
          <w:rFonts w:ascii="Trebuchet MS" w:hAnsi="Trebuchet MS"/>
        </w:rPr>
        <w:t>benestar</w:t>
      </w:r>
      <w:proofErr w:type="spellEnd"/>
      <w:r w:rsidR="00F616EA" w:rsidRPr="00F616EA">
        <w:rPr>
          <w:rFonts w:ascii="Trebuchet MS" w:hAnsi="Trebuchet MS"/>
        </w:rPr>
        <w:t xml:space="preserve"> </w:t>
      </w:r>
      <w:proofErr w:type="spellStart"/>
      <w:r w:rsidR="00F616EA" w:rsidRPr="00F616EA">
        <w:rPr>
          <w:rFonts w:ascii="Trebuchet MS" w:hAnsi="Trebuchet MS"/>
        </w:rPr>
        <w:t>dels</w:t>
      </w:r>
      <w:proofErr w:type="spellEnd"/>
      <w:r w:rsidR="00F616EA" w:rsidRPr="00F616EA">
        <w:rPr>
          <w:rFonts w:ascii="Trebuchet MS" w:hAnsi="Trebuchet MS"/>
        </w:rPr>
        <w:t xml:space="preserve"> </w:t>
      </w:r>
      <w:proofErr w:type="spellStart"/>
      <w:r w:rsidR="00F616EA" w:rsidRPr="00F616EA">
        <w:rPr>
          <w:rFonts w:ascii="Trebuchet MS" w:hAnsi="Trebuchet MS"/>
        </w:rPr>
        <w:t>usuaris</w:t>
      </w:r>
      <w:proofErr w:type="spellEnd"/>
      <w:r w:rsidR="00F616EA" w:rsidRPr="00F616EA">
        <w:rPr>
          <w:rFonts w:ascii="Trebuchet MS" w:hAnsi="Trebuchet MS"/>
        </w:rPr>
        <w:t xml:space="preserve"> </w:t>
      </w:r>
      <w:proofErr w:type="spellStart"/>
      <w:r w:rsidR="00F616EA" w:rsidRPr="00F616EA">
        <w:rPr>
          <w:rFonts w:ascii="Trebuchet MS" w:hAnsi="Trebuchet MS"/>
        </w:rPr>
        <w:t>finals</w:t>
      </w:r>
      <w:proofErr w:type="spellEnd"/>
      <w:r w:rsidR="00F616EA" w:rsidRPr="00F616EA">
        <w:rPr>
          <w:rFonts w:ascii="Trebuchet MS" w:hAnsi="Trebuchet MS"/>
        </w:rPr>
        <w:t xml:space="preserve">, el </w:t>
      </w:r>
      <w:proofErr w:type="spellStart"/>
      <w:r w:rsidR="00F616EA" w:rsidRPr="00F616EA">
        <w:rPr>
          <w:rFonts w:ascii="Trebuchet MS" w:hAnsi="Trebuchet MS"/>
        </w:rPr>
        <w:t>debat</w:t>
      </w:r>
      <w:proofErr w:type="spellEnd"/>
      <w:r w:rsidR="00F616EA" w:rsidRPr="00F616EA">
        <w:rPr>
          <w:rFonts w:ascii="Trebuchet MS" w:hAnsi="Trebuchet MS"/>
        </w:rPr>
        <w:t xml:space="preserve"> </w:t>
      </w:r>
      <w:proofErr w:type="spellStart"/>
      <w:r w:rsidR="00F616EA" w:rsidRPr="00F616EA">
        <w:rPr>
          <w:rFonts w:ascii="Trebuchet MS" w:hAnsi="Trebuchet MS"/>
        </w:rPr>
        <w:t>públic</w:t>
      </w:r>
      <w:proofErr w:type="spellEnd"/>
      <w:r w:rsidR="00F616EA" w:rsidRPr="00F616EA">
        <w:rPr>
          <w:rFonts w:ascii="Trebuchet MS" w:hAnsi="Trebuchet MS"/>
        </w:rPr>
        <w:t xml:space="preserve">, </w:t>
      </w:r>
      <w:proofErr w:type="spellStart"/>
      <w:r w:rsidR="00F616EA" w:rsidRPr="00F616EA">
        <w:rPr>
          <w:rFonts w:ascii="Trebuchet MS" w:hAnsi="Trebuchet MS"/>
        </w:rPr>
        <w:t>l’assignació</w:t>
      </w:r>
      <w:proofErr w:type="spellEnd"/>
      <w:r w:rsidR="00F616EA" w:rsidRPr="00F616EA">
        <w:rPr>
          <w:rFonts w:ascii="Trebuchet MS" w:hAnsi="Trebuchet MS"/>
        </w:rPr>
        <w:t xml:space="preserve"> </w:t>
      </w:r>
      <w:proofErr w:type="spellStart"/>
      <w:r w:rsidR="00F616EA" w:rsidRPr="00F616EA">
        <w:rPr>
          <w:rFonts w:ascii="Trebuchet MS" w:hAnsi="Trebuchet MS"/>
        </w:rPr>
        <w:t>eficient</w:t>
      </w:r>
      <w:proofErr w:type="spellEnd"/>
      <w:r w:rsidR="00F616EA" w:rsidRPr="00F616EA">
        <w:rPr>
          <w:rFonts w:ascii="Trebuchet MS" w:hAnsi="Trebuchet MS"/>
        </w:rPr>
        <w:t xml:space="preserve"> </w:t>
      </w:r>
      <w:proofErr w:type="spellStart"/>
      <w:r w:rsidR="00F616EA" w:rsidRPr="00F616EA">
        <w:rPr>
          <w:rFonts w:ascii="Trebuchet MS" w:hAnsi="Trebuchet MS"/>
        </w:rPr>
        <w:t>dels</w:t>
      </w:r>
      <w:proofErr w:type="spellEnd"/>
      <w:r w:rsidR="00F616EA" w:rsidRPr="00F616EA">
        <w:rPr>
          <w:rFonts w:ascii="Trebuchet MS" w:hAnsi="Trebuchet MS"/>
        </w:rPr>
        <w:t xml:space="preserve"> recursos </w:t>
      </w:r>
      <w:proofErr w:type="spellStart"/>
      <w:r w:rsidR="00F616EA" w:rsidRPr="00F616EA">
        <w:rPr>
          <w:rFonts w:ascii="Trebuchet MS" w:hAnsi="Trebuchet MS"/>
        </w:rPr>
        <w:t>naturals</w:t>
      </w:r>
      <w:proofErr w:type="spellEnd"/>
      <w:r w:rsidR="00F616EA" w:rsidRPr="00F616EA">
        <w:rPr>
          <w:rFonts w:ascii="Trebuchet MS" w:hAnsi="Trebuchet MS"/>
        </w:rPr>
        <w:t xml:space="preserve"> i la </w:t>
      </w:r>
      <w:proofErr w:type="spellStart"/>
      <w:r w:rsidR="00F616EA" w:rsidRPr="00F616EA">
        <w:rPr>
          <w:rFonts w:ascii="Trebuchet MS" w:hAnsi="Trebuchet MS"/>
        </w:rPr>
        <w:t>preservació</w:t>
      </w:r>
      <w:proofErr w:type="spellEnd"/>
      <w:r w:rsidR="00F616EA" w:rsidRPr="00F616EA">
        <w:rPr>
          <w:rFonts w:ascii="Trebuchet MS" w:hAnsi="Trebuchet MS"/>
        </w:rPr>
        <w:t xml:space="preserve"> </w:t>
      </w:r>
      <w:proofErr w:type="spellStart"/>
      <w:r w:rsidR="00F616EA" w:rsidRPr="00F616EA">
        <w:rPr>
          <w:rFonts w:ascii="Trebuchet MS" w:hAnsi="Trebuchet MS"/>
        </w:rPr>
        <w:t>dels</w:t>
      </w:r>
      <w:proofErr w:type="spellEnd"/>
      <w:r w:rsidR="00F616EA" w:rsidRPr="00F616EA">
        <w:rPr>
          <w:rFonts w:ascii="Trebuchet MS" w:hAnsi="Trebuchet MS"/>
        </w:rPr>
        <w:t xml:space="preserve"> </w:t>
      </w:r>
      <w:proofErr w:type="spellStart"/>
      <w:r w:rsidR="00F616EA" w:rsidRPr="00F616EA">
        <w:rPr>
          <w:rFonts w:ascii="Trebuchet MS" w:hAnsi="Trebuchet MS"/>
        </w:rPr>
        <w:t>ecosistemes</w:t>
      </w:r>
      <w:proofErr w:type="spellEnd"/>
      <w:r w:rsidR="00F616EA" w:rsidRPr="00F616EA">
        <w:rPr>
          <w:rFonts w:ascii="Trebuchet MS" w:hAnsi="Trebuchet MS"/>
        </w:rPr>
        <w:t xml:space="preserve">. La </w:t>
      </w:r>
      <w:proofErr w:type="spellStart"/>
      <w:r w:rsidR="00F616EA" w:rsidRPr="00F616EA">
        <w:rPr>
          <w:rFonts w:ascii="Trebuchet MS" w:hAnsi="Trebuchet MS"/>
        </w:rPr>
        <w:t>inferència</w:t>
      </w:r>
      <w:proofErr w:type="spellEnd"/>
      <w:r w:rsidR="00F616EA" w:rsidRPr="00F616EA">
        <w:rPr>
          <w:rFonts w:ascii="Trebuchet MS" w:hAnsi="Trebuchet MS"/>
        </w:rPr>
        <w:t xml:space="preserve"> de </w:t>
      </w:r>
      <w:proofErr w:type="spellStart"/>
      <w:r w:rsidR="00F616EA" w:rsidRPr="00F616EA">
        <w:rPr>
          <w:rFonts w:ascii="Trebuchet MS" w:hAnsi="Trebuchet MS"/>
        </w:rPr>
        <w:t>l’estudi</w:t>
      </w:r>
      <w:proofErr w:type="spellEnd"/>
      <w:r w:rsidR="00F616EA" w:rsidRPr="00F616EA">
        <w:rPr>
          <w:rFonts w:ascii="Trebuchet MS" w:hAnsi="Trebuchet MS"/>
        </w:rPr>
        <w:t xml:space="preserve"> proporciona una </w:t>
      </w:r>
      <w:proofErr w:type="spellStart"/>
      <w:r w:rsidR="00F616EA" w:rsidRPr="00F616EA">
        <w:rPr>
          <w:rFonts w:ascii="Trebuchet MS" w:hAnsi="Trebuchet MS"/>
        </w:rPr>
        <w:t>eina</w:t>
      </w:r>
      <w:proofErr w:type="spellEnd"/>
      <w:r w:rsidR="00F616EA" w:rsidRPr="00F616EA">
        <w:rPr>
          <w:rFonts w:ascii="Trebuchet MS" w:hAnsi="Trebuchet MS"/>
        </w:rPr>
        <w:t xml:space="preserve"> </w:t>
      </w:r>
      <w:proofErr w:type="spellStart"/>
      <w:r w:rsidR="00F616EA" w:rsidRPr="00F616EA">
        <w:rPr>
          <w:rFonts w:ascii="Trebuchet MS" w:hAnsi="Trebuchet MS"/>
        </w:rPr>
        <w:t>estandarditzada</w:t>
      </w:r>
      <w:proofErr w:type="spellEnd"/>
      <w:r w:rsidR="00F616EA" w:rsidRPr="00F616EA">
        <w:rPr>
          <w:rFonts w:ascii="Trebuchet MS" w:hAnsi="Trebuchet MS"/>
        </w:rPr>
        <w:t xml:space="preserve"> a política pública i </w:t>
      </w:r>
      <w:proofErr w:type="spellStart"/>
      <w:r w:rsidR="00F616EA" w:rsidRPr="00F616EA">
        <w:rPr>
          <w:rFonts w:ascii="Trebuchet MS" w:hAnsi="Trebuchet MS"/>
        </w:rPr>
        <w:t>als</w:t>
      </w:r>
      <w:proofErr w:type="spellEnd"/>
      <w:r w:rsidR="00F616EA" w:rsidRPr="00F616EA">
        <w:rPr>
          <w:rFonts w:ascii="Trebuchet MS" w:hAnsi="Trebuchet MS"/>
        </w:rPr>
        <w:t xml:space="preserve"> </w:t>
      </w:r>
      <w:proofErr w:type="spellStart"/>
      <w:r w:rsidR="00F616EA" w:rsidRPr="00F616EA">
        <w:rPr>
          <w:rFonts w:ascii="Trebuchet MS" w:hAnsi="Trebuchet MS"/>
        </w:rPr>
        <w:t>investigadors</w:t>
      </w:r>
      <w:proofErr w:type="spellEnd"/>
      <w:r w:rsidR="00F616EA" w:rsidRPr="00F616EA">
        <w:rPr>
          <w:rFonts w:ascii="Trebuchet MS" w:hAnsi="Trebuchet MS"/>
        </w:rPr>
        <w:t xml:space="preserve"> per avaluar la </w:t>
      </w:r>
      <w:proofErr w:type="spellStart"/>
      <w:r w:rsidR="00F616EA" w:rsidRPr="00F616EA">
        <w:rPr>
          <w:rFonts w:ascii="Trebuchet MS" w:hAnsi="Trebuchet MS"/>
        </w:rPr>
        <w:t>rendició</w:t>
      </w:r>
      <w:proofErr w:type="spellEnd"/>
      <w:r w:rsidR="00F616EA" w:rsidRPr="00F616EA">
        <w:rPr>
          <w:rFonts w:ascii="Trebuchet MS" w:hAnsi="Trebuchet MS"/>
        </w:rPr>
        <w:t xml:space="preserve"> de </w:t>
      </w:r>
      <w:proofErr w:type="spellStart"/>
      <w:r w:rsidR="00F616EA" w:rsidRPr="00F616EA">
        <w:rPr>
          <w:rFonts w:ascii="Trebuchet MS" w:hAnsi="Trebuchet MS"/>
        </w:rPr>
        <w:t>comptes</w:t>
      </w:r>
      <w:proofErr w:type="spellEnd"/>
      <w:r w:rsidR="00F616EA" w:rsidRPr="00F616EA">
        <w:rPr>
          <w:rFonts w:ascii="Trebuchet MS" w:hAnsi="Trebuchet MS"/>
        </w:rPr>
        <w:t xml:space="preserve"> i la </w:t>
      </w:r>
      <w:proofErr w:type="spellStart"/>
      <w:r w:rsidR="00F616EA" w:rsidRPr="00F616EA">
        <w:rPr>
          <w:rFonts w:ascii="Trebuchet MS" w:hAnsi="Trebuchet MS"/>
        </w:rPr>
        <w:t>rendibilitat</w:t>
      </w:r>
      <w:proofErr w:type="spellEnd"/>
      <w:r w:rsidR="00F616EA" w:rsidRPr="00F616EA">
        <w:rPr>
          <w:rFonts w:ascii="Trebuchet MS" w:hAnsi="Trebuchet MS"/>
        </w:rPr>
        <w:t xml:space="preserve"> de diversos </w:t>
      </w:r>
      <w:proofErr w:type="spellStart"/>
      <w:r w:rsidR="00F616EA" w:rsidRPr="00F616EA">
        <w:rPr>
          <w:rFonts w:ascii="Trebuchet MS" w:hAnsi="Trebuchet MS"/>
        </w:rPr>
        <w:t>projectes</w:t>
      </w:r>
      <w:proofErr w:type="spellEnd"/>
      <w:r w:rsidR="00F616EA" w:rsidRPr="00F616EA">
        <w:rPr>
          <w:rFonts w:ascii="Trebuchet MS" w:hAnsi="Trebuchet MS"/>
        </w:rPr>
        <w:t xml:space="preserve"> </w:t>
      </w:r>
      <w:proofErr w:type="spellStart"/>
      <w:r w:rsidR="00F616EA" w:rsidRPr="00F616EA">
        <w:rPr>
          <w:rFonts w:ascii="Trebuchet MS" w:hAnsi="Trebuchet MS"/>
        </w:rPr>
        <w:t>d’R</w:t>
      </w:r>
      <w:proofErr w:type="spellEnd"/>
      <w:r w:rsidR="00F616EA" w:rsidRPr="00F616EA">
        <w:rPr>
          <w:rFonts w:ascii="Trebuchet MS" w:hAnsi="Trebuchet MS"/>
        </w:rPr>
        <w:t xml:space="preserve"> + D + i.</w:t>
      </w:r>
    </w:p>
    <w:p w14:paraId="41CB2063" w14:textId="77777777" w:rsidR="00F616EA" w:rsidRDefault="00F616EA" w:rsidP="00943D43">
      <w:pPr>
        <w:jc w:val="both"/>
        <w:rPr>
          <w:rFonts w:ascii="Trebuchet MS" w:hAnsi="Trebuchet MS"/>
        </w:rPr>
      </w:pPr>
    </w:p>
    <w:p w14:paraId="3E3BFEE6" w14:textId="2F1E8B1A" w:rsidR="00943D43" w:rsidRPr="00F616EA" w:rsidRDefault="00943D43" w:rsidP="00943D43">
      <w:pPr>
        <w:jc w:val="both"/>
        <w:rPr>
          <w:rFonts w:ascii="Trebuchet MS" w:hAnsi="Trebuchet MS"/>
          <w:b/>
        </w:rPr>
      </w:pPr>
      <w:r w:rsidRPr="00A844B5">
        <w:rPr>
          <w:rFonts w:ascii="Trebuchet MS" w:hAnsi="Trebuchet MS"/>
        </w:rPr>
        <w:t xml:space="preserve">Título: </w:t>
      </w:r>
      <w:r w:rsidR="00F616EA" w:rsidRPr="00F616EA">
        <w:rPr>
          <w:rFonts w:ascii="Trebuchet MS" w:hAnsi="Trebuchet MS"/>
          <w:b/>
        </w:rPr>
        <w:t>Metodología de investigación para medir el retorno económico, y el impacto social y ambiental de la I + D + I</w:t>
      </w:r>
    </w:p>
    <w:p w14:paraId="286C0C77" w14:textId="24F3F6AF" w:rsidR="00943D43" w:rsidRPr="00F616EA" w:rsidRDefault="00FC61BC" w:rsidP="00F616EA">
      <w:pPr>
        <w:jc w:val="both"/>
        <w:rPr>
          <w:rFonts w:ascii="Trebuchet MS" w:hAnsi="Trebuchet MS"/>
        </w:rPr>
      </w:pPr>
      <w:r w:rsidRPr="00F616EA">
        <w:rPr>
          <w:rFonts w:ascii="Trebuchet MS" w:hAnsi="Trebuchet MS"/>
          <w:b/>
        </w:rPr>
        <w:t>Resumen:</w:t>
      </w:r>
      <w:r w:rsidRPr="00F616EA">
        <w:rPr>
          <w:rFonts w:ascii="Trebuchet MS" w:hAnsi="Trebuchet MS"/>
        </w:rPr>
        <w:t xml:space="preserve"> </w:t>
      </w:r>
      <w:r w:rsidR="00F616EA" w:rsidRPr="00F616EA">
        <w:rPr>
          <w:rFonts w:ascii="Trebuchet MS" w:hAnsi="Trebuchet MS"/>
        </w:rPr>
        <w:t xml:space="preserve">El sector agroalimentario se considera una industria líder en Cataluña, contribuyendo a su bienestar nacional, a su nivel socioeconómico y la seguridad alimentaria. Participa en su crecimiento económico y ofrece oportunidades de empleo, desarrollo innovador, consumo interno y comercio exterior. Con el cambio climático y la mayor atención hacia cuestiones sociales y ecológicas, este sector se basa capa vez más la inversión en investigación, desarrollo e innovación (I + D + i) para alcanzar los objetivos de desarrollo sostenible y los objetivos UE2020. Sin embargo, a pesar del incremento del gasto en I + D + i, hay un reto emergente al que se enfrentan la comunidad investigadora y los responsables de las políticas públicas a la hora de cuantificar el impacto social de la I + D + I y evaluar su resultado para la sociedad. Por lo tanto, se propone una técnica de método mixta que integre los modelos ASIRPA e </w:t>
      </w:r>
      <w:proofErr w:type="spellStart"/>
      <w:r w:rsidR="00F616EA" w:rsidRPr="00F616EA">
        <w:rPr>
          <w:rFonts w:ascii="Trebuchet MS" w:hAnsi="Trebuchet MS"/>
        </w:rPr>
        <w:lastRenderedPageBreak/>
        <w:t>Impact</w:t>
      </w:r>
      <w:proofErr w:type="spellEnd"/>
      <w:r w:rsidR="00F616EA" w:rsidRPr="00F616EA">
        <w:rPr>
          <w:rFonts w:ascii="Trebuchet MS" w:hAnsi="Trebuchet MS"/>
        </w:rPr>
        <w:t xml:space="preserve"> </w:t>
      </w:r>
      <w:proofErr w:type="spellStart"/>
      <w:r w:rsidR="00F616EA" w:rsidRPr="00F616EA">
        <w:rPr>
          <w:rFonts w:ascii="Trebuchet MS" w:hAnsi="Trebuchet MS"/>
        </w:rPr>
        <w:t>Oriented</w:t>
      </w:r>
      <w:proofErr w:type="spellEnd"/>
      <w:r w:rsidR="00F616EA" w:rsidRPr="00F616EA">
        <w:rPr>
          <w:rFonts w:ascii="Trebuchet MS" w:hAnsi="Trebuchet MS"/>
        </w:rPr>
        <w:t xml:space="preserve"> </w:t>
      </w:r>
      <w:proofErr w:type="spellStart"/>
      <w:r w:rsidR="00F616EA" w:rsidRPr="00F616EA">
        <w:rPr>
          <w:rFonts w:ascii="Trebuchet MS" w:hAnsi="Trebuchet MS"/>
        </w:rPr>
        <w:t>Monitoring</w:t>
      </w:r>
      <w:proofErr w:type="spellEnd"/>
      <w:r w:rsidR="00F616EA" w:rsidRPr="00F616EA">
        <w:rPr>
          <w:rFonts w:ascii="Trebuchet MS" w:hAnsi="Trebuchet MS"/>
        </w:rPr>
        <w:t xml:space="preserve"> (OIM) para medir no sólo el retorno económico, sino también el impacto social de la I + D + i. Se seleccionan cuatro estudios de caso para realizar una técnica de toma de decisiones </w:t>
      </w:r>
      <w:proofErr w:type="spellStart"/>
      <w:r w:rsidR="00F616EA" w:rsidRPr="00F616EA">
        <w:rPr>
          <w:rFonts w:ascii="Trebuchet MS" w:hAnsi="Trebuchet MS"/>
        </w:rPr>
        <w:t>multicriterios</w:t>
      </w:r>
      <w:proofErr w:type="spellEnd"/>
      <w:r w:rsidR="00F616EA" w:rsidRPr="00F616EA">
        <w:rPr>
          <w:rFonts w:ascii="Trebuchet MS" w:hAnsi="Trebuchet MS"/>
        </w:rPr>
        <w:t xml:space="preserve"> (MCDM) para comparar los programas de I + D + i respecto al rendimiento sostenible del sector agrario en Cataluña. Las entrevistas semiestructuradas, los datos de archivo y la encuesta se dirigen a coordinadores, investigadores y grupos especialistas. Clasificación y matriz de comparación se generan. Los resultados identifican las categorías de impacto: aumento de la capacidad, económica, socio-territorial, sanitaria, política y ambiental. El resultado del análisis del caso revela la contribución de la I + D + i en el crecimiento económico, el bienestar de los agricultores, el bienestar de los usuarios finales, el debate público, la asignación eficiente de los recursos naturales y la preservación de los ecosistemas. La inferencia del estudio proporciona una herramienta estandarizada política pública y los investigadores para evaluar la rendición de cuentas y la rentabilidad de varios proyectos de I + D + i.</w:t>
      </w:r>
    </w:p>
    <w:p w14:paraId="111C4ED2" w14:textId="77777777" w:rsidR="00F616EA" w:rsidRPr="0055613E" w:rsidRDefault="00F616EA" w:rsidP="00943D43">
      <w:pPr>
        <w:pStyle w:val="Default"/>
        <w:jc w:val="both"/>
        <w:rPr>
          <w:rFonts w:ascii="Trebuchet MS" w:hAnsi="Trebuchet MS"/>
          <w:sz w:val="22"/>
          <w:szCs w:val="22"/>
        </w:rPr>
      </w:pPr>
    </w:p>
    <w:p w14:paraId="5426EAC6" w14:textId="29F8966A" w:rsidR="00943D43" w:rsidRPr="00A844B5" w:rsidRDefault="00943D43" w:rsidP="00943D43">
      <w:pPr>
        <w:pStyle w:val="Default"/>
        <w:jc w:val="both"/>
        <w:rPr>
          <w:rFonts w:ascii="Trebuchet MS" w:hAnsi="Trebuchet MS"/>
          <w:b/>
          <w:sz w:val="22"/>
          <w:szCs w:val="22"/>
          <w:lang w:val="en-GB"/>
        </w:rPr>
      </w:pPr>
      <w:r w:rsidRPr="00F616EA">
        <w:rPr>
          <w:rFonts w:ascii="Trebuchet MS" w:hAnsi="Trebuchet MS"/>
          <w:sz w:val="22"/>
          <w:szCs w:val="22"/>
          <w:lang w:val="en-GB"/>
        </w:rPr>
        <w:t xml:space="preserve">Title:  </w:t>
      </w:r>
      <w:r w:rsidR="00A844B5" w:rsidRPr="00A844B5">
        <w:rPr>
          <w:rFonts w:ascii="Trebuchet MS" w:hAnsi="Trebuchet MS"/>
          <w:b/>
          <w:sz w:val="22"/>
          <w:szCs w:val="22"/>
          <w:lang w:val="en-GB"/>
        </w:rPr>
        <w:t>Research methodology to measure economic return, and the social and environmental impact of R&amp;D</w:t>
      </w:r>
      <w:r w:rsidR="00E1231E">
        <w:rPr>
          <w:rFonts w:ascii="Trebuchet MS" w:hAnsi="Trebuchet MS"/>
          <w:b/>
          <w:sz w:val="22"/>
          <w:szCs w:val="22"/>
          <w:lang w:val="en-GB"/>
        </w:rPr>
        <w:t>&amp;I</w:t>
      </w:r>
    </w:p>
    <w:p w14:paraId="74099AF3" w14:textId="77777777" w:rsidR="00FC61BC" w:rsidRPr="00F616EA" w:rsidRDefault="00FC61BC" w:rsidP="00943D43">
      <w:pPr>
        <w:pStyle w:val="Default"/>
        <w:jc w:val="both"/>
        <w:rPr>
          <w:rFonts w:ascii="Trebuchet MS" w:hAnsi="Trebuchet MS"/>
          <w:sz w:val="22"/>
          <w:szCs w:val="22"/>
          <w:lang w:val="en-GB"/>
        </w:rPr>
      </w:pPr>
    </w:p>
    <w:p w14:paraId="2F8A4122" w14:textId="65D84C48" w:rsidR="00943D43" w:rsidRPr="00F616EA" w:rsidRDefault="00943D43" w:rsidP="00F616EA">
      <w:pPr>
        <w:pStyle w:val="Default"/>
        <w:jc w:val="both"/>
        <w:rPr>
          <w:rFonts w:ascii="Trebuchet MS" w:hAnsi="Trebuchet MS"/>
          <w:sz w:val="22"/>
          <w:szCs w:val="22"/>
          <w:lang w:val="en-GB"/>
        </w:rPr>
      </w:pPr>
      <w:r w:rsidRPr="00F616EA">
        <w:rPr>
          <w:rFonts w:ascii="Trebuchet MS" w:hAnsi="Trebuchet MS"/>
          <w:b/>
          <w:sz w:val="22"/>
          <w:szCs w:val="22"/>
          <w:lang w:val="en-GB"/>
        </w:rPr>
        <w:t>Abstract:</w:t>
      </w:r>
      <w:r w:rsidRPr="00F616EA">
        <w:rPr>
          <w:rFonts w:ascii="Trebuchet MS" w:hAnsi="Trebuchet MS"/>
          <w:sz w:val="22"/>
          <w:szCs w:val="22"/>
          <w:lang w:val="en-GB"/>
        </w:rPr>
        <w:t xml:space="preserve">  </w:t>
      </w:r>
      <w:r w:rsidR="00F616EA" w:rsidRPr="00F616EA">
        <w:rPr>
          <w:rFonts w:ascii="Trebuchet MS" w:hAnsi="Trebuchet MS"/>
          <w:sz w:val="22"/>
          <w:szCs w:val="22"/>
          <w:lang w:val="en-GB"/>
        </w:rPr>
        <w:t xml:space="preserve">The </w:t>
      </w:r>
      <w:proofErr w:type="spellStart"/>
      <w:r w:rsidR="00F616EA" w:rsidRPr="00F616EA">
        <w:rPr>
          <w:rFonts w:ascii="Trebuchet MS" w:hAnsi="Trebuchet MS"/>
          <w:sz w:val="22"/>
          <w:szCs w:val="22"/>
          <w:lang w:val="en-GB"/>
        </w:rPr>
        <w:t>agro</w:t>
      </w:r>
      <w:proofErr w:type="spellEnd"/>
      <w:r w:rsidR="00F616EA" w:rsidRPr="00F616EA">
        <w:rPr>
          <w:rFonts w:ascii="Trebuchet MS" w:hAnsi="Trebuchet MS"/>
          <w:sz w:val="22"/>
          <w:szCs w:val="22"/>
          <w:lang w:val="en-GB"/>
        </w:rPr>
        <w:t xml:space="preserve">-food sector is considered as a leading industry in Catalonia, contributing to its national welfare, socio-economic status, and food security. It participates in its economic growth and provides employment opportunities, innovative development, domestic consumption and foreign trading. With the climate change and the increased attention towards social and ecological matters, this sector is extensively relying on </w:t>
      </w:r>
      <w:proofErr w:type="spellStart"/>
      <w:proofErr w:type="gramStart"/>
      <w:r w:rsidR="00F616EA" w:rsidRPr="00F616EA">
        <w:rPr>
          <w:rFonts w:ascii="Trebuchet MS" w:hAnsi="Trebuchet MS"/>
          <w:sz w:val="22"/>
          <w:szCs w:val="22"/>
          <w:lang w:val="en-GB"/>
        </w:rPr>
        <w:t>research,development</w:t>
      </w:r>
      <w:proofErr w:type="spellEnd"/>
      <w:proofErr w:type="gramEnd"/>
      <w:r w:rsidR="00F616EA" w:rsidRPr="00F616EA">
        <w:rPr>
          <w:rFonts w:ascii="Trebuchet MS" w:hAnsi="Trebuchet MS"/>
          <w:sz w:val="22"/>
          <w:szCs w:val="22"/>
          <w:lang w:val="en-GB"/>
        </w:rPr>
        <w:t xml:space="preserve"> and innovation (</w:t>
      </w:r>
      <w:proofErr w:type="spellStart"/>
      <w:r w:rsidR="00F616EA" w:rsidRPr="00F616EA">
        <w:rPr>
          <w:rFonts w:ascii="Trebuchet MS" w:hAnsi="Trebuchet MS"/>
          <w:sz w:val="22"/>
          <w:szCs w:val="22"/>
          <w:lang w:val="en-GB"/>
        </w:rPr>
        <w:t>R+D+i</w:t>
      </w:r>
      <w:proofErr w:type="spellEnd"/>
      <w:r w:rsidR="00F616EA" w:rsidRPr="00F616EA">
        <w:rPr>
          <w:rFonts w:ascii="Trebuchet MS" w:hAnsi="Trebuchet MS"/>
          <w:sz w:val="22"/>
          <w:szCs w:val="22"/>
          <w:lang w:val="en-GB"/>
        </w:rPr>
        <w:t xml:space="preserve">) investments to </w:t>
      </w:r>
      <w:proofErr w:type="spellStart"/>
      <w:r w:rsidR="00F616EA" w:rsidRPr="00F616EA">
        <w:rPr>
          <w:rFonts w:ascii="Trebuchet MS" w:hAnsi="Trebuchet MS"/>
          <w:sz w:val="22"/>
          <w:szCs w:val="22"/>
          <w:lang w:val="en-GB"/>
        </w:rPr>
        <w:t>fulfill</w:t>
      </w:r>
      <w:proofErr w:type="spellEnd"/>
      <w:r w:rsidR="00F616EA" w:rsidRPr="00F616EA">
        <w:rPr>
          <w:rFonts w:ascii="Trebuchet MS" w:hAnsi="Trebuchet MS"/>
          <w:sz w:val="22"/>
          <w:szCs w:val="22"/>
          <w:lang w:val="en-GB"/>
        </w:rPr>
        <w:t xml:space="preserve"> the Sustainable Development Goals and EU2020 objectives. However, despite the increased </w:t>
      </w:r>
      <w:proofErr w:type="spellStart"/>
      <w:r w:rsidR="00F616EA" w:rsidRPr="00F616EA">
        <w:rPr>
          <w:rFonts w:ascii="Trebuchet MS" w:hAnsi="Trebuchet MS"/>
          <w:sz w:val="22"/>
          <w:szCs w:val="22"/>
          <w:lang w:val="en-GB"/>
        </w:rPr>
        <w:t>R+D+i</w:t>
      </w:r>
      <w:proofErr w:type="spellEnd"/>
      <w:r w:rsidR="00F616EA" w:rsidRPr="00F616EA">
        <w:rPr>
          <w:rFonts w:ascii="Trebuchet MS" w:hAnsi="Trebuchet MS"/>
          <w:sz w:val="22"/>
          <w:szCs w:val="22"/>
          <w:lang w:val="en-GB"/>
        </w:rPr>
        <w:t xml:space="preserve"> spending, there is</w:t>
      </w:r>
      <w:r w:rsidR="0055613E">
        <w:rPr>
          <w:rFonts w:ascii="Trebuchet MS" w:hAnsi="Trebuchet MS"/>
          <w:sz w:val="22"/>
          <w:szCs w:val="22"/>
          <w:lang w:val="en-GB"/>
        </w:rPr>
        <w:t xml:space="preserve"> </w:t>
      </w:r>
      <w:r w:rsidR="00F616EA" w:rsidRPr="00F616EA">
        <w:rPr>
          <w:rFonts w:ascii="Trebuchet MS" w:hAnsi="Trebuchet MS"/>
          <w:sz w:val="22"/>
          <w:szCs w:val="22"/>
          <w:lang w:val="en-GB"/>
        </w:rPr>
        <w:t xml:space="preserve">an emergent challenge facing the research community and policy-makers in quantifying the societal impact of </w:t>
      </w:r>
      <w:proofErr w:type="spellStart"/>
      <w:r w:rsidR="00F616EA" w:rsidRPr="00F616EA">
        <w:rPr>
          <w:rFonts w:ascii="Trebuchet MS" w:hAnsi="Trebuchet MS"/>
          <w:sz w:val="22"/>
          <w:szCs w:val="22"/>
          <w:lang w:val="en-GB"/>
        </w:rPr>
        <w:t>R+D+i</w:t>
      </w:r>
      <w:proofErr w:type="spellEnd"/>
      <w:r w:rsidR="00F616EA" w:rsidRPr="00F616EA">
        <w:rPr>
          <w:rFonts w:ascii="Trebuchet MS" w:hAnsi="Trebuchet MS"/>
          <w:sz w:val="22"/>
          <w:szCs w:val="22"/>
          <w:lang w:val="en-GB"/>
        </w:rPr>
        <w:t xml:space="preserve"> and assessing its outcome to the society. Hence, a mixed method technique is proposed, integrating ASIRPA and Impact Oriented Monitoring (IOM) models to measure not only the economic return, but also the societal impact of </w:t>
      </w:r>
      <w:proofErr w:type="spellStart"/>
      <w:r w:rsidR="00F616EA" w:rsidRPr="00F616EA">
        <w:rPr>
          <w:rFonts w:ascii="Trebuchet MS" w:hAnsi="Trebuchet MS"/>
          <w:sz w:val="22"/>
          <w:szCs w:val="22"/>
          <w:lang w:val="en-GB"/>
        </w:rPr>
        <w:t>R+D+i</w:t>
      </w:r>
      <w:proofErr w:type="spellEnd"/>
      <w:r w:rsidR="00F616EA" w:rsidRPr="00F616EA">
        <w:rPr>
          <w:rFonts w:ascii="Trebuchet MS" w:hAnsi="Trebuchet MS"/>
          <w:sz w:val="22"/>
          <w:szCs w:val="22"/>
          <w:lang w:val="en-GB"/>
        </w:rPr>
        <w:t xml:space="preserve">. Four case studies are selected to conduct multi-criteria decision making (MCDM) technique to compare </w:t>
      </w:r>
      <w:proofErr w:type="spellStart"/>
      <w:r w:rsidR="00F616EA" w:rsidRPr="00F616EA">
        <w:rPr>
          <w:rFonts w:ascii="Trebuchet MS" w:hAnsi="Trebuchet MS"/>
          <w:sz w:val="22"/>
          <w:szCs w:val="22"/>
          <w:lang w:val="en-GB"/>
        </w:rPr>
        <w:t>R+D+i</w:t>
      </w:r>
      <w:proofErr w:type="spellEnd"/>
      <w:r w:rsidR="00F616EA" w:rsidRPr="00F616EA">
        <w:rPr>
          <w:rFonts w:ascii="Trebuchet MS" w:hAnsi="Trebuchet MS"/>
          <w:sz w:val="22"/>
          <w:szCs w:val="22"/>
          <w:lang w:val="en-GB"/>
        </w:rPr>
        <w:t xml:space="preserve"> programs vis-à-vis sustainable performance of the agriculture sector in Catalonia. Semi-structured interviews, archival data, and survey are addressed to coordinators, researchers and expert-panels. Ranking and comparison matrix</w:t>
      </w:r>
      <w:r w:rsidR="0055613E">
        <w:rPr>
          <w:rFonts w:ascii="Trebuchet MS" w:hAnsi="Trebuchet MS"/>
          <w:sz w:val="22"/>
          <w:szCs w:val="22"/>
          <w:lang w:val="en-GB"/>
        </w:rPr>
        <w:t xml:space="preserve"> </w:t>
      </w:r>
      <w:r w:rsidR="00F616EA" w:rsidRPr="00F616EA">
        <w:rPr>
          <w:rFonts w:ascii="Trebuchet MS" w:hAnsi="Trebuchet MS"/>
          <w:sz w:val="22"/>
          <w:szCs w:val="22"/>
          <w:lang w:val="en-GB"/>
        </w:rPr>
        <w:t xml:space="preserve">are generated. The results identify the impact categories: capacity building, economic, socio-territorial, health, political and environmental. The outcome of the case analysis </w:t>
      </w:r>
      <w:proofErr w:type="gramStart"/>
      <w:r w:rsidR="00F616EA" w:rsidRPr="00F616EA">
        <w:rPr>
          <w:rFonts w:ascii="Trebuchet MS" w:hAnsi="Trebuchet MS"/>
          <w:sz w:val="22"/>
          <w:szCs w:val="22"/>
          <w:lang w:val="en-GB"/>
        </w:rPr>
        <w:t>reveal</w:t>
      </w:r>
      <w:proofErr w:type="gramEnd"/>
      <w:r w:rsidR="00F616EA" w:rsidRPr="00F616EA">
        <w:rPr>
          <w:rFonts w:ascii="Trebuchet MS" w:hAnsi="Trebuchet MS"/>
          <w:sz w:val="22"/>
          <w:szCs w:val="22"/>
          <w:lang w:val="en-GB"/>
        </w:rPr>
        <w:t xml:space="preserve"> the contribution of </w:t>
      </w:r>
      <w:proofErr w:type="spellStart"/>
      <w:r w:rsidR="00F616EA" w:rsidRPr="00F616EA">
        <w:rPr>
          <w:rFonts w:ascii="Trebuchet MS" w:hAnsi="Trebuchet MS"/>
          <w:sz w:val="22"/>
          <w:szCs w:val="22"/>
          <w:lang w:val="en-GB"/>
        </w:rPr>
        <w:t>R+D+i</w:t>
      </w:r>
      <w:proofErr w:type="spellEnd"/>
      <w:r w:rsidR="00F616EA" w:rsidRPr="00F616EA">
        <w:rPr>
          <w:rFonts w:ascii="Trebuchet MS" w:hAnsi="Trebuchet MS"/>
          <w:sz w:val="22"/>
          <w:szCs w:val="22"/>
          <w:lang w:val="en-GB"/>
        </w:rPr>
        <w:t xml:space="preserve"> to the economic growth, farmers’ welfare, end-users well-being, public debate, efficient allocation of natural resources and ecosystem preservation. The inference of the study provides a standardized tool to policy-makers and researchers to assess the accountability and profitability of various </w:t>
      </w:r>
      <w:proofErr w:type="spellStart"/>
      <w:r w:rsidR="00F616EA" w:rsidRPr="00F616EA">
        <w:rPr>
          <w:rFonts w:ascii="Trebuchet MS" w:hAnsi="Trebuchet MS"/>
          <w:sz w:val="22"/>
          <w:szCs w:val="22"/>
          <w:lang w:val="en-GB"/>
        </w:rPr>
        <w:t>R+D+i</w:t>
      </w:r>
      <w:proofErr w:type="spellEnd"/>
      <w:r w:rsidR="00F616EA" w:rsidRPr="00F616EA">
        <w:rPr>
          <w:rFonts w:ascii="Trebuchet MS" w:hAnsi="Trebuchet MS"/>
          <w:sz w:val="22"/>
          <w:szCs w:val="22"/>
          <w:lang w:val="en-GB"/>
        </w:rPr>
        <w:t xml:space="preserve"> projects</w:t>
      </w:r>
      <w:r w:rsidRPr="00F616EA">
        <w:rPr>
          <w:rFonts w:ascii="Trebuchet MS" w:hAnsi="Trebuchet MS"/>
          <w:sz w:val="22"/>
          <w:szCs w:val="22"/>
          <w:lang w:val="en-GB"/>
        </w:rPr>
        <w:t>.</w:t>
      </w:r>
    </w:p>
    <w:sectPr w:rsidR="00943D43" w:rsidRPr="00F616E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D36A" w14:textId="77777777" w:rsidR="00943D43" w:rsidRDefault="00943D43" w:rsidP="00943D43">
      <w:pPr>
        <w:spacing w:after="0" w:line="240" w:lineRule="auto"/>
      </w:pPr>
      <w:r>
        <w:separator/>
      </w:r>
    </w:p>
  </w:endnote>
  <w:endnote w:type="continuationSeparator" w:id="0">
    <w:p w14:paraId="39771180" w14:textId="77777777" w:rsidR="00943D43" w:rsidRDefault="00943D43" w:rsidP="0094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A5A6C" w14:textId="77777777" w:rsidR="00943D43" w:rsidRDefault="00943D43" w:rsidP="00943D43">
      <w:pPr>
        <w:spacing w:after="0" w:line="240" w:lineRule="auto"/>
      </w:pPr>
      <w:r>
        <w:separator/>
      </w:r>
    </w:p>
  </w:footnote>
  <w:footnote w:type="continuationSeparator" w:id="0">
    <w:p w14:paraId="2A6630C5" w14:textId="77777777" w:rsidR="00943D43" w:rsidRDefault="00943D43" w:rsidP="00943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E757" w14:textId="77777777" w:rsidR="00943D43" w:rsidRPr="00943D43" w:rsidRDefault="00943D43" w:rsidP="00943D43">
    <w:pPr>
      <w:pStyle w:val="Encabezado"/>
      <w:jc w:val="right"/>
      <w:rPr>
        <w:sz w:val="18"/>
        <w:szCs w:val="18"/>
      </w:rPr>
    </w:pPr>
    <w:r>
      <w:rPr>
        <w:noProof/>
      </w:rPr>
      <w:drawing>
        <wp:anchor distT="0" distB="0" distL="114300" distR="114300" simplePos="0" relativeHeight="251658240" behindDoc="0" locked="0" layoutInCell="1" allowOverlap="1" wp14:anchorId="44B132DA" wp14:editId="5CF8BA0C">
          <wp:simplePos x="0" y="0"/>
          <wp:positionH relativeFrom="margin">
            <wp:posOffset>-127000</wp:posOffset>
          </wp:positionH>
          <wp:positionV relativeFrom="margin">
            <wp:posOffset>-552450</wp:posOffset>
          </wp:positionV>
          <wp:extent cx="1701800" cy="273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273050"/>
                  </a:xfrm>
                  <a:prstGeom prst="rect">
                    <a:avLst/>
                  </a:prstGeom>
                  <a:noFill/>
                  <a:ln>
                    <a:noFill/>
                  </a:ln>
                </pic:spPr>
              </pic:pic>
            </a:graphicData>
          </a:graphic>
        </wp:anchor>
      </w:drawing>
    </w:r>
    <w:r>
      <w:t xml:space="preserve">            </w:t>
    </w:r>
    <w:proofErr w:type="spellStart"/>
    <w:r w:rsidRPr="00943D43">
      <w:rPr>
        <w:sz w:val="18"/>
        <w:szCs w:val="18"/>
      </w:rPr>
      <w:t>Segona</w:t>
    </w:r>
    <w:proofErr w:type="spellEnd"/>
    <w:r w:rsidRPr="00943D43">
      <w:rPr>
        <w:sz w:val="18"/>
        <w:szCs w:val="18"/>
      </w:rPr>
      <w:t xml:space="preserve"> </w:t>
    </w:r>
    <w:proofErr w:type="spellStart"/>
    <w:r w:rsidRPr="00943D43">
      <w:rPr>
        <w:sz w:val="18"/>
        <w:szCs w:val="18"/>
      </w:rPr>
      <w:t>Edició</w:t>
    </w:r>
    <w:proofErr w:type="spellEnd"/>
    <w:r w:rsidRPr="00943D43">
      <w:rPr>
        <w:sz w:val="18"/>
        <w:szCs w:val="18"/>
      </w:rPr>
      <w:t xml:space="preserve"> del </w:t>
    </w:r>
    <w:proofErr w:type="spellStart"/>
    <w:r w:rsidRPr="00943D43">
      <w:rPr>
        <w:sz w:val="18"/>
        <w:szCs w:val="18"/>
      </w:rPr>
      <w:t>Simposi</w:t>
    </w:r>
    <w:proofErr w:type="spellEnd"/>
    <w:r w:rsidRPr="00943D43">
      <w:rPr>
        <w:sz w:val="18"/>
        <w:szCs w:val="18"/>
      </w:rPr>
      <w:t xml:space="preserve"> </w:t>
    </w:r>
    <w:proofErr w:type="spellStart"/>
    <w:r w:rsidRPr="00943D43">
      <w:rPr>
        <w:sz w:val="18"/>
        <w:szCs w:val="18"/>
      </w:rPr>
      <w:t>Premis</w:t>
    </w:r>
    <w:proofErr w:type="spellEnd"/>
    <w:r w:rsidRPr="00943D43">
      <w:rPr>
        <w:sz w:val="18"/>
        <w:szCs w:val="18"/>
      </w:rPr>
      <w:t xml:space="preserve"> IND+I </w:t>
    </w:r>
    <w:proofErr w:type="spellStart"/>
    <w:r w:rsidRPr="00943D43">
      <w:rPr>
        <w:sz w:val="18"/>
        <w:szCs w:val="18"/>
      </w:rPr>
      <w:t>Science</w:t>
    </w:r>
    <w:proofErr w:type="spellEnd"/>
    <w:r w:rsidRPr="00943D43">
      <w:rPr>
        <w:sz w:val="18"/>
        <w:szCs w:val="18"/>
      </w:rPr>
      <w:t xml:space="preserve"> </w:t>
    </w:r>
    <w:proofErr w:type="spellStart"/>
    <w:r w:rsidRPr="00943D43">
      <w:rPr>
        <w:sz w:val="18"/>
        <w:szCs w:val="18"/>
      </w:rPr>
      <w:t>Febrer</w:t>
    </w:r>
    <w:proofErr w:type="spellEnd"/>
    <w:r w:rsidRPr="00943D43">
      <w:rPr>
        <w:sz w:val="18"/>
        <w:szCs w:val="18"/>
      </w:rPr>
      <w:t xml:space="preserve"> de 2020</w:t>
    </w:r>
  </w:p>
  <w:p w14:paraId="6A0FEB97" w14:textId="77777777" w:rsidR="00943D43" w:rsidRDefault="00943D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43"/>
    <w:rsid w:val="004B49AD"/>
    <w:rsid w:val="0055613E"/>
    <w:rsid w:val="00943D43"/>
    <w:rsid w:val="00A844B5"/>
    <w:rsid w:val="00E1231E"/>
    <w:rsid w:val="00ED2BB8"/>
    <w:rsid w:val="00F616EA"/>
    <w:rsid w:val="00FC61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56DDF"/>
  <w15:chartTrackingRefBased/>
  <w15:docId w15:val="{BE2B737F-5FB5-4D8B-AB81-6ABCB600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43D43"/>
    <w:rPr>
      <w:b/>
      <w:bCs/>
    </w:rPr>
  </w:style>
  <w:style w:type="paragraph" w:customStyle="1" w:styleId="Default">
    <w:name w:val="Default"/>
    <w:rsid w:val="00943D43"/>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943D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3D43"/>
  </w:style>
  <w:style w:type="paragraph" w:styleId="Piedepgina">
    <w:name w:val="footer"/>
    <w:basedOn w:val="Normal"/>
    <w:link w:val="PiedepginaCar"/>
    <w:uiPriority w:val="99"/>
    <w:unhideWhenUsed/>
    <w:rsid w:val="00943D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51358">
      <w:bodyDiv w:val="1"/>
      <w:marLeft w:val="0"/>
      <w:marRight w:val="0"/>
      <w:marTop w:val="0"/>
      <w:marBottom w:val="0"/>
      <w:divBdr>
        <w:top w:val="none" w:sz="0" w:space="0" w:color="auto"/>
        <w:left w:val="none" w:sz="0" w:space="0" w:color="auto"/>
        <w:bottom w:val="none" w:sz="0" w:space="0" w:color="auto"/>
        <w:right w:val="none" w:sz="0" w:space="0" w:color="auto"/>
      </w:divBdr>
    </w:div>
    <w:div w:id="19979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567F97B0F9BE141B95A245159F1EB05" ma:contentTypeVersion="13" ma:contentTypeDescription="Crear nuevo documento." ma:contentTypeScope="" ma:versionID="ab9f870c4ce142a03dc8791d63b0940d">
  <xsd:schema xmlns:xsd="http://www.w3.org/2001/XMLSchema" xmlns:xs="http://www.w3.org/2001/XMLSchema" xmlns:p="http://schemas.microsoft.com/office/2006/metadata/properties" xmlns:ns3="2732223d-38f2-48e4-b54f-7c9538a79360" xmlns:ns4="ebba159d-3bd6-48b2-a51e-04b9225074ef" targetNamespace="http://schemas.microsoft.com/office/2006/metadata/properties" ma:root="true" ma:fieldsID="d70830aaf47a087fbe1c398a60fb8c0a" ns3:_="" ns4:_="">
    <xsd:import namespace="2732223d-38f2-48e4-b54f-7c9538a79360"/>
    <xsd:import namespace="ebba159d-3bd6-48b2-a51e-04b9225074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2223d-38f2-48e4-b54f-7c9538a79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ba159d-3bd6-48b2-a51e-04b9225074e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DEED7-333B-4543-95DA-34B226C3B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2223d-38f2-48e4-b54f-7c9538a79360"/>
    <ds:schemaRef ds:uri="ebba159d-3bd6-48b2-a51e-04b922507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68937-9D3E-458C-9D6E-4BB1133330E1}">
  <ds:schemaRefs>
    <ds:schemaRef ds:uri="http://schemas.microsoft.com/sharepoint/v3/contenttype/forms"/>
  </ds:schemaRefs>
</ds:datastoreItem>
</file>

<file path=customXml/itemProps3.xml><?xml version="1.0" encoding="utf-8"?>
<ds:datastoreItem xmlns:ds="http://schemas.openxmlformats.org/officeDocument/2006/customXml" ds:itemID="{E9A31834-2595-440D-9549-692275566DA9}">
  <ds:schemaRefs>
    <ds:schemaRef ds:uri="http://schemas.microsoft.com/office/2006/documentManagement/types"/>
    <ds:schemaRef ds:uri="http://schemas.microsoft.com/office/2006/metadata/properties"/>
    <ds:schemaRef ds:uri="ebba159d-3bd6-48b2-a51e-04b9225074ef"/>
    <ds:schemaRef ds:uri="2732223d-38f2-48e4-b54f-7c9538a7936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986</Words>
  <Characters>5424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Capel</dc:creator>
  <cp:keywords/>
  <dc:description/>
  <cp:lastModifiedBy>Laura Capel</cp:lastModifiedBy>
  <cp:revision>5</cp:revision>
  <dcterms:created xsi:type="dcterms:W3CDTF">2020-01-30T16:06:00Z</dcterms:created>
  <dcterms:modified xsi:type="dcterms:W3CDTF">2020-02-03T13:17:00Z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0x0101009567F97B0F9BE141B95A245159F1EB05</vt:lpwstr>
  </property>
</Properties>
</file>